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74624" w14:textId="596A6D8B" w:rsidR="001408C2" w:rsidRPr="001517F5" w:rsidRDefault="001408C2" w:rsidP="00237BF3">
      <w:pPr>
        <w:widowControl w:val="0"/>
        <w:jc w:val="center"/>
        <w:rPr>
          <w:sz w:val="26"/>
          <w:szCs w:val="26"/>
        </w:rPr>
      </w:pPr>
      <w:r w:rsidRPr="001517F5">
        <w:rPr>
          <w:noProof/>
          <w:sz w:val="26"/>
          <w:szCs w:val="26"/>
        </w:rPr>
        <w:drawing>
          <wp:inline distT="0" distB="0" distL="0" distR="0" wp14:anchorId="72CA3A9B" wp14:editId="50BF63F4">
            <wp:extent cx="449580" cy="548640"/>
            <wp:effectExtent l="0" t="0" r="762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ABA68" w14:textId="77777777" w:rsidR="001408C2" w:rsidRPr="001517F5" w:rsidRDefault="001408C2" w:rsidP="00237BF3">
      <w:pPr>
        <w:widowControl w:val="0"/>
        <w:jc w:val="center"/>
        <w:rPr>
          <w:b/>
          <w:sz w:val="16"/>
          <w:szCs w:val="16"/>
        </w:rPr>
      </w:pPr>
    </w:p>
    <w:p w14:paraId="071DEDC5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Дума Переславль-Залесского муниципального округа</w:t>
      </w:r>
    </w:p>
    <w:p w14:paraId="223744B5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Ярославской области</w:t>
      </w:r>
    </w:p>
    <w:p w14:paraId="3D5398B0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восьмого созыва</w:t>
      </w:r>
    </w:p>
    <w:p w14:paraId="4B1575F9" w14:textId="77777777" w:rsidR="001408C2" w:rsidRPr="001517F5" w:rsidRDefault="001408C2" w:rsidP="00237BF3">
      <w:pPr>
        <w:widowControl w:val="0"/>
        <w:jc w:val="center"/>
        <w:rPr>
          <w:sz w:val="28"/>
          <w:szCs w:val="28"/>
        </w:rPr>
      </w:pPr>
    </w:p>
    <w:p w14:paraId="115BA9BA" w14:textId="77777777" w:rsidR="001408C2" w:rsidRPr="001517F5" w:rsidRDefault="001408C2" w:rsidP="00237BF3">
      <w:pPr>
        <w:widowControl w:val="0"/>
        <w:jc w:val="center"/>
        <w:rPr>
          <w:b/>
          <w:sz w:val="28"/>
          <w:szCs w:val="28"/>
        </w:rPr>
      </w:pPr>
      <w:r w:rsidRPr="001517F5">
        <w:rPr>
          <w:b/>
          <w:sz w:val="28"/>
          <w:szCs w:val="28"/>
        </w:rPr>
        <w:t>Р Е Ш Е Н И Е</w:t>
      </w:r>
    </w:p>
    <w:p w14:paraId="048AF700" w14:textId="77777777" w:rsidR="001408C2" w:rsidRPr="00237BF3" w:rsidRDefault="001408C2" w:rsidP="00237BF3">
      <w:pPr>
        <w:widowControl w:val="0"/>
        <w:jc w:val="center"/>
        <w:rPr>
          <w:b/>
          <w:sz w:val="28"/>
          <w:szCs w:val="28"/>
        </w:rPr>
      </w:pPr>
    </w:p>
    <w:p w14:paraId="623277D7" w14:textId="675E561F" w:rsidR="001408C2" w:rsidRPr="00237BF3" w:rsidRDefault="001408C2" w:rsidP="00237BF3">
      <w:pPr>
        <w:widowControl w:val="0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11 декабря 2025 года </w:t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</w:r>
      <w:r w:rsidRPr="00237BF3">
        <w:rPr>
          <w:sz w:val="28"/>
          <w:szCs w:val="28"/>
        </w:rPr>
        <w:tab/>
        <w:t xml:space="preserve">               № 105</w:t>
      </w:r>
    </w:p>
    <w:p w14:paraId="452C5FD4" w14:textId="77777777" w:rsidR="001408C2" w:rsidRPr="00237BF3" w:rsidRDefault="001408C2" w:rsidP="00237BF3">
      <w:pPr>
        <w:widowControl w:val="0"/>
        <w:jc w:val="center"/>
        <w:rPr>
          <w:sz w:val="28"/>
          <w:szCs w:val="28"/>
        </w:rPr>
      </w:pPr>
      <w:r w:rsidRPr="00237BF3">
        <w:rPr>
          <w:sz w:val="28"/>
          <w:szCs w:val="28"/>
        </w:rPr>
        <w:t>город Переславль-Залесский</w:t>
      </w:r>
    </w:p>
    <w:p w14:paraId="526510FF" w14:textId="77777777" w:rsidR="001408C2" w:rsidRPr="00237BF3" w:rsidRDefault="001408C2" w:rsidP="00237BF3">
      <w:pPr>
        <w:widowControl w:val="0"/>
        <w:jc w:val="both"/>
        <w:rPr>
          <w:sz w:val="28"/>
          <w:szCs w:val="28"/>
        </w:rPr>
      </w:pPr>
    </w:p>
    <w:p w14:paraId="1E90256D" w14:textId="291AE21E" w:rsidR="002478CD" w:rsidRPr="00237BF3" w:rsidRDefault="00F05685" w:rsidP="00237BF3">
      <w:pPr>
        <w:widowControl w:val="0"/>
        <w:jc w:val="center"/>
        <w:rPr>
          <w:sz w:val="28"/>
          <w:szCs w:val="28"/>
        </w:rPr>
      </w:pPr>
      <w:r w:rsidRPr="00237BF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CDEADA" wp14:editId="74B4526C">
                <wp:simplePos x="0" y="0"/>
                <wp:positionH relativeFrom="column">
                  <wp:posOffset>-3810</wp:posOffset>
                </wp:positionH>
                <wp:positionV relativeFrom="paragraph">
                  <wp:posOffset>36195</wp:posOffset>
                </wp:positionV>
                <wp:extent cx="6296025" cy="79057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28DB990C" w:rsidR="002478CD" w:rsidRPr="00334F01" w:rsidRDefault="00334F01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О бюджете </w:t>
                            </w:r>
                            <w:proofErr w:type="gramStart"/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>Переславль-Залесск</w:t>
                            </w:r>
                            <w:r w:rsidR="0086598A" w:rsidRPr="00334F01">
                              <w:rPr>
                                <w:b/>
                                <w:sz w:val="26"/>
                                <w:szCs w:val="26"/>
                              </w:rPr>
                              <w:t>ого</w:t>
                            </w:r>
                            <w:proofErr w:type="gramEnd"/>
                            <w:r w:rsidR="0086598A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муниципального округа</w:t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1408C2" w:rsidRPr="00334F01"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>Ярославской области на 202</w:t>
                            </w:r>
                            <w:r w:rsidR="00DE2FD8" w:rsidRPr="00334F01">
                              <w:rPr>
                                <w:b/>
                                <w:sz w:val="26"/>
                                <w:szCs w:val="26"/>
                              </w:rPr>
                              <w:t>6</w:t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год и </w:t>
                            </w:r>
                            <w:r w:rsidR="00061F07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на </w:t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>плановый период 202</w:t>
                            </w:r>
                            <w:r w:rsidR="00DE2FD8" w:rsidRPr="00334F01">
                              <w:rPr>
                                <w:b/>
                                <w:sz w:val="26"/>
                                <w:szCs w:val="26"/>
                              </w:rPr>
                              <w:t>7</w:t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и 202</w:t>
                            </w:r>
                            <w:r w:rsidR="00DE2FD8" w:rsidRPr="00334F01">
                              <w:rPr>
                                <w:b/>
                                <w:sz w:val="26"/>
                                <w:szCs w:val="26"/>
                              </w:rPr>
                              <w:t>8</w:t>
                            </w:r>
                            <w:r w:rsidR="002478CD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годов</w:t>
                            </w:r>
                            <w:r w:rsidR="00F05685" w:rsidRPr="00334F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34F01">
                              <w:rPr>
                                <w:b/>
                                <w:sz w:val="26"/>
                                <w:szCs w:val="26"/>
                              </w:rPr>
                              <w:t>(с изменениями от 26.02.2026 №13)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.3pt;margin-top:2.85pt;width:495.75pt;height:6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" stroked="f">
                <v:textbox>
                  <w:txbxContent>
                    <w:p w14:paraId="2490ECF8" w14:textId="28DB990C" w:rsidR="002478CD" w:rsidRPr="00334F01" w:rsidRDefault="00334F01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 xml:space="preserve">О бюджете </w:t>
                      </w:r>
                      <w:proofErr w:type="gramStart"/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>Переславль-Залесск</w:t>
                      </w:r>
                      <w:r w:rsidR="0086598A" w:rsidRPr="00334F01">
                        <w:rPr>
                          <w:b/>
                          <w:sz w:val="26"/>
                          <w:szCs w:val="26"/>
                        </w:rPr>
                        <w:t>ого</w:t>
                      </w:r>
                      <w:proofErr w:type="gramEnd"/>
                      <w:r w:rsidR="0086598A" w:rsidRPr="00334F01">
                        <w:rPr>
                          <w:b/>
                          <w:sz w:val="26"/>
                          <w:szCs w:val="26"/>
                        </w:rPr>
                        <w:t xml:space="preserve"> муниципального округа</w:t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1408C2" w:rsidRPr="00334F01">
                        <w:rPr>
                          <w:b/>
                          <w:sz w:val="26"/>
                          <w:szCs w:val="26"/>
                        </w:rPr>
                        <w:br/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>Ярославской области на 202</w:t>
                      </w:r>
                      <w:r w:rsidR="00DE2FD8" w:rsidRPr="00334F01">
                        <w:rPr>
                          <w:b/>
                          <w:sz w:val="26"/>
                          <w:szCs w:val="26"/>
                        </w:rPr>
                        <w:t>6</w:t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 xml:space="preserve"> год и </w:t>
                      </w:r>
                      <w:r w:rsidR="00061F07" w:rsidRPr="00334F01">
                        <w:rPr>
                          <w:b/>
                          <w:sz w:val="26"/>
                          <w:szCs w:val="26"/>
                        </w:rPr>
                        <w:t xml:space="preserve">на </w:t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>плановый период 202</w:t>
                      </w:r>
                      <w:r w:rsidR="00DE2FD8" w:rsidRPr="00334F01">
                        <w:rPr>
                          <w:b/>
                          <w:sz w:val="26"/>
                          <w:szCs w:val="26"/>
                        </w:rPr>
                        <w:t>7</w:t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 xml:space="preserve"> и 202</w:t>
                      </w:r>
                      <w:r w:rsidR="00DE2FD8" w:rsidRPr="00334F01">
                        <w:rPr>
                          <w:b/>
                          <w:sz w:val="26"/>
                          <w:szCs w:val="26"/>
                        </w:rPr>
                        <w:t>8</w:t>
                      </w:r>
                      <w:r w:rsidR="002478CD" w:rsidRPr="00334F01">
                        <w:rPr>
                          <w:b/>
                          <w:sz w:val="26"/>
                          <w:szCs w:val="26"/>
                        </w:rPr>
                        <w:t xml:space="preserve"> годов</w:t>
                      </w:r>
                      <w:r w:rsidR="00F05685" w:rsidRPr="00334F01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334F01">
                        <w:rPr>
                          <w:b/>
                          <w:sz w:val="26"/>
                          <w:szCs w:val="26"/>
                        </w:rPr>
                        <w:t>(с изменениями от 26.02.2026 №13)</w:t>
                      </w:r>
                    </w:p>
                  </w:txbxContent>
                </v:textbox>
              </v:shape>
            </w:pict>
          </mc:Fallback>
        </mc:AlternateContent>
      </w:r>
    </w:p>
    <w:p w14:paraId="1AF89247" w14:textId="0761603C" w:rsidR="002478CD" w:rsidRPr="00237BF3" w:rsidRDefault="002478CD" w:rsidP="00237BF3">
      <w:pPr>
        <w:widowControl w:val="0"/>
        <w:rPr>
          <w:sz w:val="28"/>
          <w:szCs w:val="28"/>
        </w:rPr>
      </w:pPr>
    </w:p>
    <w:p w14:paraId="3DB58E47" w14:textId="77777777" w:rsidR="001408C2" w:rsidRPr="00237BF3" w:rsidRDefault="001408C2" w:rsidP="00237BF3">
      <w:pPr>
        <w:widowControl w:val="0"/>
        <w:rPr>
          <w:sz w:val="28"/>
          <w:szCs w:val="28"/>
        </w:rPr>
      </w:pPr>
    </w:p>
    <w:p w14:paraId="4D1072CD" w14:textId="77777777" w:rsidR="002478CD" w:rsidRPr="00237BF3" w:rsidRDefault="002478CD" w:rsidP="00237BF3">
      <w:pPr>
        <w:widowControl w:val="0"/>
        <w:rPr>
          <w:sz w:val="28"/>
          <w:szCs w:val="28"/>
        </w:rPr>
      </w:pPr>
    </w:p>
    <w:p w14:paraId="01FEE562" w14:textId="6284BC7A" w:rsidR="00DE2FD8" w:rsidRPr="00237BF3" w:rsidRDefault="00DE2FD8" w:rsidP="00237BF3">
      <w:pPr>
        <w:widowControl w:val="0"/>
        <w:jc w:val="both"/>
        <w:outlineLvl w:val="0"/>
        <w:rPr>
          <w:sz w:val="28"/>
          <w:szCs w:val="28"/>
        </w:rPr>
      </w:pPr>
      <w:r w:rsidRPr="00237BF3">
        <w:rPr>
          <w:sz w:val="28"/>
          <w:szCs w:val="28"/>
        </w:rPr>
        <w:tab/>
        <w:t>В соответствии с Бюджетным кодексом Российской Федерации, Положением о бюджетном процессе в Переславль-Залесском муниципальном округе Ярославской области, утвержденным решением Думы Переславль-Залесского муниципального округа от 27.02.2025 № 9</w:t>
      </w:r>
      <w:r w:rsidR="001408C2" w:rsidRPr="00237BF3">
        <w:rPr>
          <w:sz w:val="28"/>
          <w:szCs w:val="28"/>
        </w:rPr>
        <w:t>,</w:t>
      </w:r>
    </w:p>
    <w:p w14:paraId="2AB28B63" w14:textId="77777777" w:rsidR="00DE2FD8" w:rsidRPr="00237BF3" w:rsidRDefault="00DE2FD8" w:rsidP="00237BF3">
      <w:pPr>
        <w:widowControl w:val="0"/>
        <w:jc w:val="center"/>
        <w:outlineLvl w:val="0"/>
        <w:rPr>
          <w:sz w:val="28"/>
          <w:szCs w:val="28"/>
        </w:rPr>
      </w:pPr>
    </w:p>
    <w:p w14:paraId="2BCAC337" w14:textId="1E9A23F2" w:rsidR="009F539C" w:rsidRPr="00237BF3" w:rsidRDefault="00DE2FD8" w:rsidP="00237BF3">
      <w:pPr>
        <w:widowControl w:val="0"/>
        <w:jc w:val="center"/>
        <w:outlineLvl w:val="0"/>
        <w:rPr>
          <w:sz w:val="28"/>
          <w:szCs w:val="28"/>
        </w:rPr>
      </w:pPr>
      <w:r w:rsidRPr="00237BF3">
        <w:rPr>
          <w:sz w:val="28"/>
          <w:szCs w:val="28"/>
        </w:rPr>
        <w:t>Дума Переславль-Залесского муниципального округа РЕШИЛА:</w:t>
      </w:r>
    </w:p>
    <w:p w14:paraId="1A61B044" w14:textId="77777777" w:rsidR="00DE2FD8" w:rsidRPr="00237BF3" w:rsidRDefault="00DE2FD8" w:rsidP="00237BF3">
      <w:pPr>
        <w:widowControl w:val="0"/>
        <w:jc w:val="center"/>
        <w:outlineLvl w:val="0"/>
        <w:rPr>
          <w:sz w:val="28"/>
          <w:szCs w:val="28"/>
        </w:rPr>
      </w:pPr>
    </w:p>
    <w:p w14:paraId="6FCAD81B" w14:textId="7B72F2A3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</w:t>
      </w:r>
      <w:r w:rsidR="00DE2FD8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год:</w:t>
      </w:r>
    </w:p>
    <w:p w14:paraId="417F7EA8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 xml:space="preserve">- общий объем доходов – 2 861 811 443 рубля 00 копеек; </w:t>
      </w:r>
    </w:p>
    <w:p w14:paraId="2CE28E99" w14:textId="77777777" w:rsid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общий объем расходов – 2 861 811 443 рубля 00 копеек;</w:t>
      </w:r>
    </w:p>
    <w:p w14:paraId="1812B947" w14:textId="46F21C1A" w:rsidR="00F05685" w:rsidRPr="00237BF3" w:rsidRDefault="00154D3D" w:rsidP="002A07F1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дефицит – </w:t>
      </w:r>
      <w:r w:rsidR="00DE2FD8" w:rsidRPr="00237BF3">
        <w:rPr>
          <w:sz w:val="28"/>
          <w:szCs w:val="28"/>
        </w:rPr>
        <w:t>0</w:t>
      </w:r>
      <w:r w:rsidRPr="00237BF3">
        <w:rPr>
          <w:sz w:val="28"/>
          <w:szCs w:val="28"/>
        </w:rPr>
        <w:t xml:space="preserve"> рублей </w:t>
      </w:r>
      <w:r w:rsidR="00DE2FD8" w:rsidRPr="00237BF3">
        <w:rPr>
          <w:sz w:val="28"/>
          <w:szCs w:val="28"/>
        </w:rPr>
        <w:t>00</w:t>
      </w:r>
      <w:r w:rsidR="001408C2" w:rsidRPr="00237BF3">
        <w:rPr>
          <w:sz w:val="28"/>
          <w:szCs w:val="28"/>
        </w:rPr>
        <w:t xml:space="preserve"> </w:t>
      </w:r>
      <w:r w:rsidRPr="00237BF3">
        <w:rPr>
          <w:sz w:val="28"/>
          <w:szCs w:val="28"/>
        </w:rPr>
        <w:t>копеек</w:t>
      </w:r>
      <w:proofErr w:type="gramStart"/>
      <w:r w:rsidRPr="00237BF3">
        <w:rPr>
          <w:sz w:val="28"/>
          <w:szCs w:val="28"/>
        </w:rPr>
        <w:t>.</w:t>
      </w:r>
      <w:proofErr w:type="gramEnd"/>
      <w:r w:rsidR="002A07F1">
        <w:rPr>
          <w:sz w:val="28"/>
          <w:szCs w:val="28"/>
        </w:rPr>
        <w:t xml:space="preserve"> (</w:t>
      </w:r>
      <w:proofErr w:type="gramStart"/>
      <w:r w:rsidR="002A07F1">
        <w:rPr>
          <w:sz w:val="28"/>
          <w:szCs w:val="28"/>
        </w:rPr>
        <w:t>в</w:t>
      </w:r>
      <w:proofErr w:type="gramEnd"/>
      <w:r w:rsidR="002A07F1">
        <w:rPr>
          <w:sz w:val="28"/>
          <w:szCs w:val="28"/>
        </w:rPr>
        <w:t xml:space="preserve"> редакции от 26.02.2026 № 13)</w:t>
      </w:r>
    </w:p>
    <w:p w14:paraId="3C07A5F0" w14:textId="3AB1B1FC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2. Утвердить основные характеристики бюджета муниципального округа на плановый период 202</w:t>
      </w:r>
      <w:r w:rsidR="00DE2FD8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DE2FD8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годов:</w:t>
      </w:r>
    </w:p>
    <w:p w14:paraId="0C75C720" w14:textId="51C1A35F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на 202</w:t>
      </w:r>
      <w:r w:rsidR="00DE2FD8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год:</w:t>
      </w:r>
    </w:p>
    <w:p w14:paraId="6FFE16FA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общий объем доходов – 2 660 791 863 рубля 00 копеек;</w:t>
      </w:r>
    </w:p>
    <w:p w14:paraId="3F762FEF" w14:textId="01C4672A" w:rsidR="00A904F1" w:rsidRPr="00237BF3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общий объем расходов – 2 660 791 863 рубля 00 копеек</w:t>
      </w:r>
      <w:proofErr w:type="gramStart"/>
      <w:r w:rsidRPr="002A07F1">
        <w:rPr>
          <w:sz w:val="28"/>
          <w:szCs w:val="28"/>
        </w:rPr>
        <w:t>.</w:t>
      </w:r>
      <w:proofErr w:type="gramEnd"/>
      <w:r w:rsidRPr="002A07F1">
        <w:rPr>
          <w:sz w:val="28"/>
          <w:szCs w:val="28"/>
        </w:rPr>
        <w:t xml:space="preserve"> </w:t>
      </w:r>
      <w:proofErr w:type="gramStart"/>
      <w:r w:rsidR="003C4F72" w:rsidRPr="00237BF3">
        <w:rPr>
          <w:sz w:val="28"/>
          <w:szCs w:val="28"/>
        </w:rPr>
        <w:t>в</w:t>
      </w:r>
      <w:proofErr w:type="gramEnd"/>
      <w:r w:rsidR="003C4F72" w:rsidRPr="00237BF3">
        <w:rPr>
          <w:sz w:val="28"/>
          <w:szCs w:val="28"/>
        </w:rPr>
        <w:t xml:space="preserve"> том числе условно утвержденные расходы в сумме </w:t>
      </w:r>
      <w:r w:rsidR="000E1795" w:rsidRPr="00237BF3">
        <w:rPr>
          <w:sz w:val="28"/>
          <w:szCs w:val="28"/>
        </w:rPr>
        <w:t xml:space="preserve">30 730 002 </w:t>
      </w:r>
      <w:r w:rsidR="003C4F72" w:rsidRPr="00237BF3">
        <w:rPr>
          <w:sz w:val="28"/>
          <w:szCs w:val="28"/>
        </w:rPr>
        <w:t>рубл</w:t>
      </w:r>
      <w:r w:rsidR="000E1795" w:rsidRPr="00237BF3">
        <w:rPr>
          <w:sz w:val="28"/>
          <w:szCs w:val="28"/>
        </w:rPr>
        <w:t>я</w:t>
      </w:r>
      <w:r w:rsidR="003C4F72" w:rsidRPr="00237BF3">
        <w:rPr>
          <w:sz w:val="28"/>
          <w:szCs w:val="28"/>
        </w:rPr>
        <w:t xml:space="preserve"> </w:t>
      </w:r>
      <w:r w:rsidR="000E1795" w:rsidRPr="00237BF3">
        <w:rPr>
          <w:sz w:val="28"/>
          <w:szCs w:val="28"/>
        </w:rPr>
        <w:t>00</w:t>
      </w:r>
      <w:r w:rsidR="003C4F72" w:rsidRPr="00237BF3">
        <w:rPr>
          <w:sz w:val="28"/>
          <w:szCs w:val="28"/>
        </w:rPr>
        <w:t xml:space="preserve"> копеек;</w:t>
      </w:r>
    </w:p>
    <w:p w14:paraId="3419CB87" w14:textId="77777777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дефицит – 0 рублей 00 копеек.</w:t>
      </w:r>
    </w:p>
    <w:p w14:paraId="5CA1BC81" w14:textId="223F5E39" w:rsidR="00A904F1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на 202</w:t>
      </w:r>
      <w:r w:rsidR="00DE2FD8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год:</w:t>
      </w:r>
    </w:p>
    <w:p w14:paraId="64E158E7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общий объем доходов – 2 529 984 666 рублей 00 копеек;</w:t>
      </w:r>
    </w:p>
    <w:p w14:paraId="241EB56F" w14:textId="341C7F45" w:rsidR="00A904F1" w:rsidRPr="00237BF3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 xml:space="preserve">- общий объем расходов – 2 529 984 666 рублей 00 копеек; </w:t>
      </w:r>
      <w:r w:rsidR="003C4F72" w:rsidRPr="00237BF3">
        <w:rPr>
          <w:sz w:val="28"/>
          <w:szCs w:val="28"/>
        </w:rPr>
        <w:t xml:space="preserve">в том числе условно утвержденные расходы в сумме </w:t>
      </w:r>
      <w:r w:rsidR="000E1795" w:rsidRPr="00237BF3">
        <w:rPr>
          <w:sz w:val="28"/>
          <w:szCs w:val="28"/>
        </w:rPr>
        <w:t>69 977 617</w:t>
      </w:r>
      <w:r w:rsidR="003C4F72" w:rsidRPr="00237BF3">
        <w:rPr>
          <w:sz w:val="28"/>
          <w:szCs w:val="28"/>
        </w:rPr>
        <w:t xml:space="preserve"> рублей </w:t>
      </w:r>
      <w:r w:rsidR="000E1795" w:rsidRPr="00237BF3">
        <w:rPr>
          <w:sz w:val="28"/>
          <w:szCs w:val="28"/>
        </w:rPr>
        <w:t>00</w:t>
      </w:r>
      <w:r w:rsidR="003C4F72" w:rsidRPr="00237BF3">
        <w:rPr>
          <w:sz w:val="28"/>
          <w:szCs w:val="28"/>
        </w:rPr>
        <w:t xml:space="preserve"> копеек;</w:t>
      </w:r>
    </w:p>
    <w:p w14:paraId="285F480F" w14:textId="7C4693DA" w:rsidR="00F05685" w:rsidRPr="00237BF3" w:rsidRDefault="00A904F1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дефицит – 0 рублей 00 копеек</w:t>
      </w:r>
      <w:proofErr w:type="gramStart"/>
      <w:r w:rsidRPr="00237BF3">
        <w:rPr>
          <w:sz w:val="28"/>
          <w:szCs w:val="28"/>
        </w:rPr>
        <w:t>.</w:t>
      </w:r>
      <w:proofErr w:type="gramEnd"/>
      <w:r w:rsidRPr="00237BF3">
        <w:rPr>
          <w:sz w:val="28"/>
          <w:szCs w:val="28"/>
        </w:rPr>
        <w:t xml:space="preserve"> </w:t>
      </w:r>
      <w:r w:rsidR="002A07F1" w:rsidRPr="002A07F1">
        <w:rPr>
          <w:sz w:val="28"/>
          <w:szCs w:val="28"/>
        </w:rPr>
        <w:t>(</w:t>
      </w:r>
      <w:proofErr w:type="gramStart"/>
      <w:r w:rsidR="002A07F1" w:rsidRPr="002A07F1">
        <w:rPr>
          <w:sz w:val="28"/>
          <w:szCs w:val="28"/>
        </w:rPr>
        <w:t>в</w:t>
      </w:r>
      <w:proofErr w:type="gramEnd"/>
      <w:r w:rsidR="002A07F1" w:rsidRPr="002A07F1">
        <w:rPr>
          <w:sz w:val="28"/>
          <w:szCs w:val="28"/>
        </w:rPr>
        <w:t xml:space="preserve"> редакции от 26.02.2026 № 13)</w:t>
      </w:r>
    </w:p>
    <w:p w14:paraId="6E959880" w14:textId="6A5C2ABC" w:rsidR="00267DBF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3. Установить</w:t>
      </w:r>
      <w:r w:rsidR="00267DBF" w:rsidRPr="00237BF3">
        <w:rPr>
          <w:sz w:val="28"/>
          <w:szCs w:val="28"/>
        </w:rPr>
        <w:t>:</w:t>
      </w:r>
    </w:p>
    <w:p w14:paraId="57D5C848" w14:textId="3CA6F36B" w:rsidR="002478CD" w:rsidRPr="00237BF3" w:rsidRDefault="00267DB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133117" w:rsidRPr="00237BF3">
        <w:rPr>
          <w:sz w:val="28"/>
          <w:szCs w:val="28"/>
        </w:rPr>
        <w:t>)</w:t>
      </w:r>
      <w:r w:rsidR="002478CD" w:rsidRPr="00237BF3">
        <w:rPr>
          <w:sz w:val="28"/>
          <w:szCs w:val="28"/>
        </w:rPr>
        <w:t xml:space="preserve"> </w:t>
      </w:r>
      <w:r w:rsidR="000E3EAF" w:rsidRPr="00237BF3">
        <w:rPr>
          <w:sz w:val="28"/>
          <w:szCs w:val="28"/>
        </w:rPr>
        <w:t>в</w:t>
      </w:r>
      <w:r w:rsidR="002478CD" w:rsidRPr="00237BF3">
        <w:rPr>
          <w:sz w:val="28"/>
          <w:szCs w:val="28"/>
        </w:rPr>
        <w:t>ерхний предел муниципального внутреннего долга</w:t>
      </w:r>
      <w:r w:rsidRPr="00237BF3">
        <w:rPr>
          <w:sz w:val="28"/>
          <w:szCs w:val="28"/>
        </w:rPr>
        <w:t>:</w:t>
      </w:r>
    </w:p>
    <w:p w14:paraId="6F6A786F" w14:textId="7C44680D" w:rsidR="00267DBF" w:rsidRPr="00237BF3" w:rsidRDefault="00267DBF" w:rsidP="00237BF3">
      <w:pPr>
        <w:pStyle w:val="a9"/>
        <w:widowControl w:val="0"/>
        <w:spacing w:before="0"/>
        <w:ind w:firstLine="709"/>
        <w:outlineLvl w:val="0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по состоянию на 1 января 202</w:t>
      </w:r>
      <w:r w:rsidR="000E1795" w:rsidRPr="00237BF3">
        <w:rPr>
          <w:color w:val="000000"/>
          <w:sz w:val="28"/>
          <w:szCs w:val="28"/>
        </w:rPr>
        <w:t>7</w:t>
      </w:r>
      <w:r w:rsidRPr="00237BF3">
        <w:rPr>
          <w:color w:val="000000"/>
          <w:sz w:val="28"/>
          <w:szCs w:val="28"/>
        </w:rPr>
        <w:t xml:space="preserve"> года – в сумме 0 рублей</w:t>
      </w:r>
      <w:r w:rsidR="00267752" w:rsidRPr="00237BF3">
        <w:rPr>
          <w:color w:val="000000"/>
          <w:sz w:val="28"/>
          <w:szCs w:val="28"/>
        </w:rPr>
        <w:t xml:space="preserve"> 00 копеек</w:t>
      </w:r>
      <w:r w:rsidRPr="00237BF3">
        <w:rPr>
          <w:color w:val="000000"/>
          <w:sz w:val="28"/>
          <w:szCs w:val="28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237BF3">
        <w:rPr>
          <w:color w:val="000000"/>
          <w:sz w:val="28"/>
          <w:szCs w:val="28"/>
        </w:rPr>
        <w:t>ей</w:t>
      </w:r>
      <w:r w:rsidR="00267752" w:rsidRPr="00237BF3">
        <w:rPr>
          <w:color w:val="000000"/>
          <w:sz w:val="28"/>
          <w:szCs w:val="28"/>
        </w:rPr>
        <w:t xml:space="preserve"> 00 копеек</w:t>
      </w:r>
      <w:r w:rsidRPr="00237BF3">
        <w:rPr>
          <w:color w:val="000000"/>
          <w:sz w:val="28"/>
          <w:szCs w:val="28"/>
        </w:rPr>
        <w:t>;</w:t>
      </w:r>
    </w:p>
    <w:p w14:paraId="629B2DC9" w14:textId="52D3FE96" w:rsidR="00267DBF" w:rsidRPr="00237BF3" w:rsidRDefault="00267DBF" w:rsidP="00237BF3">
      <w:pPr>
        <w:pStyle w:val="a9"/>
        <w:widowControl w:val="0"/>
        <w:spacing w:before="0"/>
        <w:ind w:firstLine="709"/>
        <w:outlineLvl w:val="0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по состоянию на 1 января 202</w:t>
      </w:r>
      <w:r w:rsidR="000E1795" w:rsidRPr="00237BF3">
        <w:rPr>
          <w:color w:val="000000"/>
          <w:sz w:val="28"/>
          <w:szCs w:val="28"/>
        </w:rPr>
        <w:t>8</w:t>
      </w:r>
      <w:r w:rsidRPr="00237BF3">
        <w:rPr>
          <w:color w:val="000000"/>
          <w:sz w:val="28"/>
          <w:szCs w:val="28"/>
        </w:rPr>
        <w:t xml:space="preserve"> года – в сумме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Pr="00237BF3">
        <w:rPr>
          <w:color w:val="000000"/>
          <w:sz w:val="28"/>
          <w:szCs w:val="28"/>
        </w:rPr>
        <w:t xml:space="preserve">, в том </w:t>
      </w:r>
      <w:r w:rsidRPr="00237BF3">
        <w:rPr>
          <w:color w:val="000000"/>
          <w:sz w:val="28"/>
          <w:szCs w:val="28"/>
        </w:rPr>
        <w:lastRenderedPageBreak/>
        <w:t xml:space="preserve">числе верхний предел долга по муниципальным гарантиям в валюте Российской Федерации –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Pr="00237BF3">
        <w:rPr>
          <w:color w:val="000000"/>
          <w:sz w:val="28"/>
          <w:szCs w:val="28"/>
        </w:rPr>
        <w:t>;</w:t>
      </w:r>
    </w:p>
    <w:p w14:paraId="763874C6" w14:textId="447348A0" w:rsidR="00267DBF" w:rsidRPr="00237BF3" w:rsidRDefault="00267DBF" w:rsidP="00237BF3">
      <w:pPr>
        <w:pStyle w:val="a9"/>
        <w:widowControl w:val="0"/>
        <w:spacing w:before="0"/>
        <w:ind w:firstLine="709"/>
        <w:outlineLvl w:val="0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по состоянию на 1 января 202</w:t>
      </w:r>
      <w:r w:rsidR="000E1795" w:rsidRPr="00237BF3">
        <w:rPr>
          <w:color w:val="000000"/>
          <w:sz w:val="28"/>
          <w:szCs w:val="28"/>
        </w:rPr>
        <w:t>9</w:t>
      </w:r>
      <w:r w:rsidRPr="00237BF3">
        <w:rPr>
          <w:color w:val="000000"/>
          <w:sz w:val="28"/>
          <w:szCs w:val="28"/>
        </w:rPr>
        <w:t xml:space="preserve"> года – в сумме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Pr="00237BF3">
        <w:rPr>
          <w:color w:val="000000"/>
          <w:sz w:val="28"/>
          <w:szCs w:val="28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37BF3">
        <w:rPr>
          <w:color w:val="000000"/>
          <w:sz w:val="28"/>
          <w:szCs w:val="28"/>
        </w:rPr>
        <w:t>0 рублей 00 копеек</w:t>
      </w:r>
      <w:r w:rsidR="0037512B" w:rsidRPr="00237BF3">
        <w:rPr>
          <w:color w:val="000000"/>
          <w:sz w:val="28"/>
          <w:szCs w:val="28"/>
        </w:rPr>
        <w:t>;</w:t>
      </w:r>
    </w:p>
    <w:p w14:paraId="6EA7DF76" w14:textId="3853DFDC" w:rsidR="00EA547A" w:rsidRPr="00237BF3" w:rsidRDefault="00735F5E" w:rsidP="00237BF3">
      <w:pPr>
        <w:widowControl w:val="0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237BF3">
        <w:rPr>
          <w:color w:val="000000"/>
          <w:sz w:val="28"/>
          <w:szCs w:val="28"/>
        </w:rPr>
        <w:t>2</w:t>
      </w:r>
      <w:r w:rsidR="00133117" w:rsidRPr="00237BF3">
        <w:rPr>
          <w:color w:val="000000"/>
          <w:sz w:val="28"/>
          <w:szCs w:val="28"/>
        </w:rPr>
        <w:t>)</w:t>
      </w:r>
      <w:r w:rsidR="00267DBF" w:rsidRPr="00237BF3">
        <w:rPr>
          <w:color w:val="000000"/>
          <w:sz w:val="28"/>
          <w:szCs w:val="28"/>
        </w:rPr>
        <w:t xml:space="preserve"> </w:t>
      </w:r>
      <w:r w:rsidR="00EA547A" w:rsidRPr="00237BF3">
        <w:rPr>
          <w:color w:val="000000"/>
          <w:sz w:val="28"/>
          <w:szCs w:val="28"/>
        </w:rPr>
        <w:t>бюджетные ассигнования на исполнение</w:t>
      </w:r>
      <w:r w:rsidR="00EA547A" w:rsidRPr="00237BF3">
        <w:rPr>
          <w:sz w:val="28"/>
          <w:szCs w:val="28"/>
        </w:rPr>
        <w:t xml:space="preserve"> </w:t>
      </w:r>
      <w:r w:rsidR="00EA547A" w:rsidRPr="00237BF3">
        <w:rPr>
          <w:color w:val="000000"/>
          <w:sz w:val="28"/>
          <w:szCs w:val="28"/>
        </w:rPr>
        <w:t xml:space="preserve">муниципальных гарантий Переславль-Залесского муниципального округа в валюте Российской Федерации по возможным гарантийным случаям на 2026 год и на плановый период 2027 и 2028 годов не предусмотрены; </w:t>
      </w:r>
    </w:p>
    <w:p w14:paraId="454756BD" w14:textId="1F3CA0D1" w:rsidR="00CF7D2B" w:rsidRPr="00237BF3" w:rsidRDefault="00735F5E" w:rsidP="00237BF3">
      <w:pPr>
        <w:pStyle w:val="a9"/>
        <w:widowControl w:val="0"/>
        <w:spacing w:before="0"/>
        <w:ind w:firstLine="709"/>
        <w:outlineLvl w:val="0"/>
        <w:rPr>
          <w:sz w:val="28"/>
          <w:szCs w:val="28"/>
        </w:rPr>
      </w:pPr>
      <w:r w:rsidRPr="00237BF3">
        <w:rPr>
          <w:sz w:val="28"/>
          <w:szCs w:val="28"/>
        </w:rPr>
        <w:t>3</w:t>
      </w:r>
      <w:r w:rsidR="00EA547A" w:rsidRPr="00237BF3">
        <w:rPr>
          <w:sz w:val="28"/>
          <w:szCs w:val="28"/>
        </w:rPr>
        <w:t>) бюджетные ассигнования</w:t>
      </w:r>
      <w:r w:rsidR="00CF7D2B" w:rsidRPr="00237BF3">
        <w:rPr>
          <w:sz w:val="28"/>
          <w:szCs w:val="28"/>
        </w:rPr>
        <w:t xml:space="preserve"> на обслуживание муниципального долга бюджета </w:t>
      </w:r>
      <w:r w:rsidR="00A05620" w:rsidRPr="00237BF3">
        <w:rPr>
          <w:sz w:val="28"/>
          <w:szCs w:val="28"/>
        </w:rPr>
        <w:t>муниципального</w:t>
      </w:r>
      <w:r w:rsidR="00CF7D2B" w:rsidRPr="00237BF3">
        <w:rPr>
          <w:sz w:val="28"/>
          <w:szCs w:val="28"/>
        </w:rPr>
        <w:t xml:space="preserve"> округа</w:t>
      </w:r>
      <w:r w:rsidR="00A05620" w:rsidRPr="00237BF3">
        <w:rPr>
          <w:sz w:val="28"/>
          <w:szCs w:val="28"/>
        </w:rPr>
        <w:t xml:space="preserve"> </w:t>
      </w:r>
      <w:r w:rsidR="00CF7D2B" w:rsidRPr="00237BF3">
        <w:rPr>
          <w:sz w:val="28"/>
          <w:szCs w:val="28"/>
        </w:rPr>
        <w:t>на 202</w:t>
      </w:r>
      <w:r w:rsidR="000E1795" w:rsidRPr="00237BF3">
        <w:rPr>
          <w:sz w:val="28"/>
          <w:szCs w:val="28"/>
        </w:rPr>
        <w:t>6</w:t>
      </w:r>
      <w:r w:rsidR="00CF7D2B" w:rsidRPr="00237BF3">
        <w:rPr>
          <w:sz w:val="28"/>
          <w:szCs w:val="28"/>
        </w:rPr>
        <w:t xml:space="preserve"> и </w:t>
      </w:r>
      <w:r w:rsidR="00C979D4" w:rsidRPr="00237BF3">
        <w:rPr>
          <w:sz w:val="28"/>
          <w:szCs w:val="28"/>
        </w:rPr>
        <w:t xml:space="preserve">на </w:t>
      </w:r>
      <w:r w:rsidR="00CF7D2B" w:rsidRPr="00237BF3">
        <w:rPr>
          <w:sz w:val="28"/>
          <w:szCs w:val="28"/>
        </w:rPr>
        <w:t>плановый период 202</w:t>
      </w:r>
      <w:r w:rsidR="000E1795" w:rsidRPr="00237BF3">
        <w:rPr>
          <w:sz w:val="28"/>
          <w:szCs w:val="28"/>
        </w:rPr>
        <w:t>7</w:t>
      </w:r>
      <w:r w:rsidR="00CF7D2B" w:rsidRPr="00237BF3">
        <w:rPr>
          <w:sz w:val="28"/>
          <w:szCs w:val="28"/>
        </w:rPr>
        <w:t xml:space="preserve"> и 202</w:t>
      </w:r>
      <w:r w:rsidR="000E1795" w:rsidRPr="00237BF3">
        <w:rPr>
          <w:sz w:val="28"/>
          <w:szCs w:val="28"/>
        </w:rPr>
        <w:t>8</w:t>
      </w:r>
      <w:r w:rsidR="00CF7D2B" w:rsidRPr="00237BF3">
        <w:rPr>
          <w:sz w:val="28"/>
          <w:szCs w:val="28"/>
        </w:rPr>
        <w:t xml:space="preserve"> годов </w:t>
      </w:r>
      <w:r w:rsidR="00EA547A" w:rsidRPr="00237BF3">
        <w:rPr>
          <w:sz w:val="28"/>
          <w:szCs w:val="28"/>
        </w:rPr>
        <w:t>не предусмотрены</w:t>
      </w:r>
    </w:p>
    <w:p w14:paraId="68810E97" w14:textId="241EEC84" w:rsidR="00053405" w:rsidRPr="00237BF3" w:rsidRDefault="00E932F0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4.</w:t>
      </w:r>
      <w:r w:rsidR="0086795C" w:rsidRPr="00237BF3">
        <w:rPr>
          <w:sz w:val="28"/>
          <w:szCs w:val="28"/>
        </w:rPr>
        <w:t xml:space="preserve"> </w:t>
      </w:r>
      <w:r w:rsidR="00053405" w:rsidRPr="00237BF3">
        <w:rPr>
          <w:sz w:val="28"/>
          <w:szCs w:val="28"/>
        </w:rPr>
        <w:t>Установить,</w:t>
      </w:r>
      <w:r w:rsidRPr="00237BF3">
        <w:rPr>
          <w:sz w:val="28"/>
          <w:szCs w:val="28"/>
        </w:rPr>
        <w:t xml:space="preserve"> </w:t>
      </w:r>
      <w:r w:rsidR="00053405" w:rsidRPr="00237BF3">
        <w:rPr>
          <w:sz w:val="28"/>
          <w:szCs w:val="28"/>
        </w:rPr>
        <w:t>что в 202</w:t>
      </w:r>
      <w:r w:rsidR="000E1795" w:rsidRPr="00237BF3">
        <w:rPr>
          <w:sz w:val="28"/>
          <w:szCs w:val="28"/>
        </w:rPr>
        <w:t>6</w:t>
      </w:r>
      <w:r w:rsidR="00053405" w:rsidRPr="00237BF3">
        <w:rPr>
          <w:sz w:val="28"/>
          <w:szCs w:val="28"/>
        </w:rPr>
        <w:t xml:space="preserve"> году и плановом </w:t>
      </w:r>
      <w:r w:rsidRPr="00237BF3">
        <w:rPr>
          <w:sz w:val="28"/>
          <w:szCs w:val="28"/>
        </w:rPr>
        <w:t>периоде</w:t>
      </w:r>
      <w:r w:rsidR="00053405" w:rsidRPr="00237BF3">
        <w:rPr>
          <w:sz w:val="28"/>
          <w:szCs w:val="28"/>
        </w:rPr>
        <w:t xml:space="preserve"> 202</w:t>
      </w:r>
      <w:r w:rsidR="000E1795" w:rsidRPr="00237BF3">
        <w:rPr>
          <w:sz w:val="28"/>
          <w:szCs w:val="28"/>
        </w:rPr>
        <w:t>7</w:t>
      </w:r>
      <w:r w:rsidR="00053405" w:rsidRPr="00237BF3">
        <w:rPr>
          <w:sz w:val="28"/>
          <w:szCs w:val="28"/>
        </w:rPr>
        <w:t xml:space="preserve"> и</w:t>
      </w:r>
      <w:r w:rsidRPr="00237BF3">
        <w:rPr>
          <w:sz w:val="28"/>
          <w:szCs w:val="28"/>
        </w:rPr>
        <w:t xml:space="preserve"> </w:t>
      </w:r>
      <w:r w:rsidR="00053405" w:rsidRPr="00237BF3">
        <w:rPr>
          <w:sz w:val="28"/>
          <w:szCs w:val="28"/>
        </w:rPr>
        <w:t>202</w:t>
      </w:r>
      <w:r w:rsidR="000E1795" w:rsidRPr="00237BF3">
        <w:rPr>
          <w:sz w:val="28"/>
          <w:szCs w:val="28"/>
        </w:rPr>
        <w:t>8</w:t>
      </w:r>
      <w:r w:rsidR="00053405" w:rsidRPr="00237BF3">
        <w:rPr>
          <w:sz w:val="28"/>
          <w:szCs w:val="28"/>
        </w:rPr>
        <w:t xml:space="preserve"> годов </w:t>
      </w:r>
      <w:r w:rsidRPr="00237BF3">
        <w:rPr>
          <w:sz w:val="28"/>
          <w:szCs w:val="28"/>
        </w:rPr>
        <w:t xml:space="preserve">муниципальные внутренние заимствования </w:t>
      </w:r>
      <w:r w:rsidR="000473F5" w:rsidRPr="00237BF3">
        <w:rPr>
          <w:sz w:val="28"/>
          <w:szCs w:val="28"/>
        </w:rPr>
        <w:t>не планируются</w:t>
      </w:r>
      <w:r w:rsidRPr="00237BF3">
        <w:rPr>
          <w:sz w:val="28"/>
          <w:szCs w:val="28"/>
        </w:rPr>
        <w:t>.</w:t>
      </w:r>
    </w:p>
    <w:p w14:paraId="0B3D89EF" w14:textId="1E32E97E" w:rsidR="002478CD" w:rsidRPr="00237BF3" w:rsidRDefault="00BB0495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5</w:t>
      </w:r>
      <w:r w:rsidR="002478CD" w:rsidRPr="00237BF3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14:paraId="5A6D05E4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2026 году в сумме 10 967 990 рублей 00 копеек;</w:t>
      </w:r>
    </w:p>
    <w:p w14:paraId="2387D0A6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2027 году в сумме 10 967 990 рублей 00 копеек;</w:t>
      </w:r>
    </w:p>
    <w:p w14:paraId="36EE0A63" w14:textId="011D37ED" w:rsidR="00F4637B" w:rsidRPr="00237BF3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2028 году в сумме 10 967 990 рублей 00 копеек</w:t>
      </w:r>
      <w:proofErr w:type="gramStart"/>
      <w:r w:rsidRPr="002A07F1">
        <w:rPr>
          <w:sz w:val="28"/>
          <w:szCs w:val="28"/>
        </w:rPr>
        <w:t>.</w:t>
      </w:r>
      <w:proofErr w:type="gramEnd"/>
      <w:r w:rsidR="00172E6F" w:rsidRPr="00237BF3">
        <w:rPr>
          <w:sz w:val="28"/>
          <w:szCs w:val="28"/>
        </w:rPr>
        <w:t xml:space="preserve"> </w:t>
      </w:r>
      <w:r w:rsidRPr="002A07F1">
        <w:rPr>
          <w:sz w:val="28"/>
          <w:szCs w:val="28"/>
        </w:rPr>
        <w:t>(</w:t>
      </w:r>
      <w:proofErr w:type="gramStart"/>
      <w:r w:rsidRPr="002A07F1">
        <w:rPr>
          <w:sz w:val="28"/>
          <w:szCs w:val="28"/>
        </w:rPr>
        <w:t>в</w:t>
      </w:r>
      <w:proofErr w:type="gramEnd"/>
      <w:r w:rsidRPr="002A07F1">
        <w:rPr>
          <w:sz w:val="28"/>
          <w:szCs w:val="28"/>
        </w:rPr>
        <w:t xml:space="preserve"> редакции от 26.02.2026 № 13)</w:t>
      </w:r>
    </w:p>
    <w:p w14:paraId="489F0603" w14:textId="65113781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6</w:t>
      </w:r>
      <w:r w:rsidR="002478CD" w:rsidRPr="00237BF3">
        <w:rPr>
          <w:sz w:val="28"/>
          <w:szCs w:val="28"/>
        </w:rPr>
        <w:t>. Утвердить общий объем бюджетных ассигнований на исполнение действующих обязательств:</w:t>
      </w:r>
    </w:p>
    <w:p w14:paraId="6A944291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2026 году в сумме 2 641 925 449 рублей 42 копейки;</w:t>
      </w:r>
    </w:p>
    <w:p w14:paraId="54CAACEF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 xml:space="preserve">- в 2027 году в сумме 2 228 304 492 рубля 00 копеек; </w:t>
      </w:r>
    </w:p>
    <w:p w14:paraId="79B0E630" w14:textId="447AFDFA" w:rsidR="004E7EC0" w:rsidRPr="00237BF3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2028 году в сумме 2 268 208 277 рублей 00 копеек</w:t>
      </w:r>
      <w:proofErr w:type="gramStart"/>
      <w:r w:rsidRPr="002A07F1">
        <w:rPr>
          <w:sz w:val="28"/>
          <w:szCs w:val="28"/>
        </w:rPr>
        <w:t>.</w:t>
      </w:r>
      <w:proofErr w:type="gramEnd"/>
      <w:r w:rsidRPr="002A07F1">
        <w:t xml:space="preserve"> </w:t>
      </w:r>
      <w:r w:rsidRPr="002A07F1">
        <w:rPr>
          <w:sz w:val="28"/>
          <w:szCs w:val="28"/>
        </w:rPr>
        <w:t>(</w:t>
      </w:r>
      <w:proofErr w:type="gramStart"/>
      <w:r w:rsidRPr="002A07F1">
        <w:rPr>
          <w:sz w:val="28"/>
          <w:szCs w:val="28"/>
        </w:rPr>
        <w:t>в</w:t>
      </w:r>
      <w:proofErr w:type="gramEnd"/>
      <w:r w:rsidRPr="002A07F1">
        <w:rPr>
          <w:sz w:val="28"/>
          <w:szCs w:val="28"/>
        </w:rPr>
        <w:t xml:space="preserve"> редакции от 26.02.2026 № 13)</w:t>
      </w:r>
    </w:p>
    <w:p w14:paraId="3736E00A" w14:textId="735EED7D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7</w:t>
      </w:r>
      <w:r w:rsidR="002478CD" w:rsidRPr="00237BF3">
        <w:rPr>
          <w:sz w:val="28"/>
          <w:szCs w:val="28"/>
        </w:rPr>
        <w:t>. Утвердить общий объем бюджетных ассигнований на исполнение принимаемых обязательств:</w:t>
      </w:r>
    </w:p>
    <w:p w14:paraId="30EC1DC1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2026 году в сумме 219 885 993 рубля 58 копеек;</w:t>
      </w:r>
    </w:p>
    <w:p w14:paraId="6D3E4210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 xml:space="preserve">- в 2027 году в сумме 401 757 369 рублей 00 копеек; </w:t>
      </w:r>
    </w:p>
    <w:p w14:paraId="30C78942" w14:textId="1DE4A99C" w:rsid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2028 году в сумме 191 798 772 рубля 00 копеек</w:t>
      </w:r>
      <w:proofErr w:type="gramStart"/>
      <w:r w:rsidRPr="002A07F1">
        <w:rPr>
          <w:sz w:val="28"/>
          <w:szCs w:val="28"/>
        </w:rPr>
        <w:t>.</w:t>
      </w:r>
      <w:proofErr w:type="gramEnd"/>
      <w:r w:rsidRPr="002A07F1">
        <w:t xml:space="preserve"> </w:t>
      </w:r>
      <w:r w:rsidRPr="002A07F1">
        <w:rPr>
          <w:sz w:val="28"/>
          <w:szCs w:val="28"/>
        </w:rPr>
        <w:t>(</w:t>
      </w:r>
      <w:proofErr w:type="gramStart"/>
      <w:r w:rsidRPr="002A07F1">
        <w:rPr>
          <w:sz w:val="28"/>
          <w:szCs w:val="28"/>
        </w:rPr>
        <w:t>в</w:t>
      </w:r>
      <w:proofErr w:type="gramEnd"/>
      <w:r w:rsidRPr="002A07F1">
        <w:rPr>
          <w:sz w:val="28"/>
          <w:szCs w:val="28"/>
        </w:rPr>
        <w:t xml:space="preserve"> редакции от 26.02.2026 № 13)</w:t>
      </w:r>
      <w:r w:rsidRPr="002A07F1">
        <w:rPr>
          <w:sz w:val="28"/>
          <w:szCs w:val="28"/>
        </w:rPr>
        <w:t xml:space="preserve"> </w:t>
      </w:r>
    </w:p>
    <w:p w14:paraId="301B6E44" w14:textId="71E9837D" w:rsidR="00512695" w:rsidRPr="00237BF3" w:rsidRDefault="00512695" w:rsidP="002A07F1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</w:r>
    </w:p>
    <w:p w14:paraId="72980961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на 2026 год в сумме 11 800 000 рублей 00 копеек;</w:t>
      </w:r>
    </w:p>
    <w:p w14:paraId="4DACC633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на 2027 год в сумме 1 000 000 рублей 00 копеек;</w:t>
      </w:r>
    </w:p>
    <w:p w14:paraId="3FFC707F" w14:textId="1FD021F7" w:rsid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на 2028 год в сумме 1 000 000 рублей 00 копеек</w:t>
      </w:r>
      <w:proofErr w:type="gramStart"/>
      <w:r w:rsidRPr="002A07F1">
        <w:rPr>
          <w:sz w:val="28"/>
          <w:szCs w:val="28"/>
        </w:rPr>
        <w:t>.</w:t>
      </w:r>
      <w:proofErr w:type="gramEnd"/>
      <w:r w:rsidRPr="002A07F1">
        <w:t xml:space="preserve"> </w:t>
      </w:r>
      <w:r w:rsidRPr="002A07F1">
        <w:rPr>
          <w:sz w:val="28"/>
          <w:szCs w:val="28"/>
        </w:rPr>
        <w:t>(</w:t>
      </w:r>
      <w:proofErr w:type="gramStart"/>
      <w:r w:rsidRPr="002A07F1">
        <w:rPr>
          <w:sz w:val="28"/>
          <w:szCs w:val="28"/>
        </w:rPr>
        <w:t>в</w:t>
      </w:r>
      <w:proofErr w:type="gramEnd"/>
      <w:r w:rsidRPr="002A07F1">
        <w:rPr>
          <w:sz w:val="28"/>
          <w:szCs w:val="28"/>
        </w:rPr>
        <w:t xml:space="preserve"> редакции от 26.02.2026 № 13)</w:t>
      </w:r>
    </w:p>
    <w:p w14:paraId="549CC398" w14:textId="52747F65" w:rsidR="00F05685" w:rsidRPr="00237BF3" w:rsidRDefault="00512695" w:rsidP="002A07F1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Порядок расходования средств резервного фонда утверждается постановлением Администрации </w:t>
      </w:r>
      <w:proofErr w:type="gramStart"/>
      <w:r w:rsidRPr="00237BF3">
        <w:rPr>
          <w:sz w:val="28"/>
          <w:szCs w:val="28"/>
        </w:rPr>
        <w:t>Переславль-Залесского</w:t>
      </w:r>
      <w:proofErr w:type="gramEnd"/>
      <w:r w:rsidRPr="00237BF3">
        <w:rPr>
          <w:sz w:val="28"/>
          <w:szCs w:val="28"/>
        </w:rPr>
        <w:t xml:space="preserve"> муниципального округа</w:t>
      </w:r>
      <w:r w:rsidR="001408C2" w:rsidRPr="00237BF3">
        <w:rPr>
          <w:sz w:val="28"/>
          <w:szCs w:val="28"/>
        </w:rPr>
        <w:t>.</w:t>
      </w:r>
      <w:r w:rsidR="00F05685" w:rsidRPr="00237BF3">
        <w:rPr>
          <w:sz w:val="28"/>
          <w:szCs w:val="28"/>
        </w:rPr>
        <w:t xml:space="preserve"> </w:t>
      </w:r>
    </w:p>
    <w:p w14:paraId="49337099" w14:textId="1D088074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9</w:t>
      </w:r>
      <w:r w:rsidR="002478CD" w:rsidRPr="00237BF3">
        <w:rPr>
          <w:sz w:val="28"/>
          <w:szCs w:val="28"/>
        </w:rPr>
        <w:t xml:space="preserve">. Утвердить объем бюджетных ассигнований дорожного фонда </w:t>
      </w:r>
      <w:r w:rsidR="002170CA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>:</w:t>
      </w:r>
    </w:p>
    <w:p w14:paraId="72BFC81B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2026 году в сумме 205 191 464 рубля 00 копеек;</w:t>
      </w:r>
    </w:p>
    <w:p w14:paraId="426CAC98" w14:textId="77777777" w:rsidR="002A07F1" w:rsidRP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 xml:space="preserve">- в 2027 году в сумме 128 080 040 рублей 00 копеек; </w:t>
      </w:r>
    </w:p>
    <w:p w14:paraId="7616270D" w14:textId="170B56B9" w:rsidR="002A07F1" w:rsidRDefault="002A07F1" w:rsidP="002A07F1">
      <w:pPr>
        <w:widowControl w:val="0"/>
        <w:ind w:firstLine="709"/>
        <w:jc w:val="both"/>
        <w:rPr>
          <w:sz w:val="28"/>
          <w:szCs w:val="28"/>
        </w:rPr>
      </w:pPr>
      <w:r w:rsidRPr="002A07F1">
        <w:rPr>
          <w:sz w:val="28"/>
          <w:szCs w:val="28"/>
        </w:rPr>
        <w:t>- в 2028 году в сумме 130 396 040 рублей 00 копеек</w:t>
      </w:r>
      <w:proofErr w:type="gramStart"/>
      <w:r w:rsidRPr="002A07F1">
        <w:rPr>
          <w:sz w:val="28"/>
          <w:szCs w:val="28"/>
        </w:rPr>
        <w:t>.</w:t>
      </w:r>
      <w:proofErr w:type="gramEnd"/>
      <w:r w:rsidRPr="002A07F1">
        <w:t xml:space="preserve"> </w:t>
      </w:r>
      <w:r w:rsidRPr="002A07F1">
        <w:rPr>
          <w:sz w:val="28"/>
          <w:szCs w:val="28"/>
        </w:rPr>
        <w:t>(</w:t>
      </w:r>
      <w:proofErr w:type="gramStart"/>
      <w:r w:rsidRPr="002A07F1">
        <w:rPr>
          <w:sz w:val="28"/>
          <w:szCs w:val="28"/>
        </w:rPr>
        <w:t>в</w:t>
      </w:r>
      <w:proofErr w:type="gramEnd"/>
      <w:r w:rsidRPr="002A07F1">
        <w:rPr>
          <w:sz w:val="28"/>
          <w:szCs w:val="28"/>
        </w:rPr>
        <w:t xml:space="preserve"> редакции от 26.02.2026 № 13)</w:t>
      </w:r>
      <w:r w:rsidRPr="002A07F1">
        <w:rPr>
          <w:sz w:val="28"/>
          <w:szCs w:val="28"/>
        </w:rPr>
        <w:t xml:space="preserve"> </w:t>
      </w:r>
    </w:p>
    <w:p w14:paraId="216A0EBD" w14:textId="4AE51396" w:rsidR="002478CD" w:rsidRPr="00237BF3" w:rsidRDefault="000473F5" w:rsidP="002A07F1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0</w:t>
      </w:r>
      <w:r w:rsidR="002478CD" w:rsidRPr="00237BF3">
        <w:rPr>
          <w:sz w:val="28"/>
          <w:szCs w:val="28"/>
        </w:rPr>
        <w:t>.</w:t>
      </w:r>
      <w:r w:rsidR="0037512B" w:rsidRPr="00237BF3">
        <w:rPr>
          <w:sz w:val="28"/>
          <w:szCs w:val="28"/>
        </w:rPr>
        <w:t xml:space="preserve"> </w:t>
      </w:r>
      <w:r w:rsidR="002478CD" w:rsidRPr="00237BF3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445E23C6" w14:textId="77777777" w:rsidR="002A07F1" w:rsidRPr="002A07F1" w:rsidRDefault="000E1795" w:rsidP="002A07F1">
      <w:pPr>
        <w:pStyle w:val="af"/>
        <w:widowControl w:val="0"/>
        <w:rPr>
          <w:sz w:val="28"/>
          <w:szCs w:val="28"/>
        </w:rPr>
      </w:pPr>
      <w:r w:rsidRPr="00237BF3">
        <w:rPr>
          <w:sz w:val="28"/>
          <w:szCs w:val="28"/>
        </w:rPr>
        <w:tab/>
      </w:r>
      <w:r w:rsidR="002A07F1" w:rsidRPr="002A07F1">
        <w:rPr>
          <w:sz w:val="28"/>
          <w:szCs w:val="28"/>
        </w:rPr>
        <w:t>- в 2026 году - в сумме 1 737 356 443 рубля 00 копеек;</w:t>
      </w:r>
    </w:p>
    <w:p w14:paraId="6A8F3593" w14:textId="15BBFF0D" w:rsidR="002A07F1" w:rsidRPr="002A07F1" w:rsidRDefault="002A07F1" w:rsidP="002A07F1">
      <w:pPr>
        <w:pStyle w:val="af"/>
        <w:widowContro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2A07F1">
        <w:rPr>
          <w:sz w:val="28"/>
          <w:szCs w:val="28"/>
        </w:rPr>
        <w:t>- в 2027 году - в сумме 1 470 317 863 рубля 00 копеек;</w:t>
      </w:r>
    </w:p>
    <w:p w14:paraId="08BB0823" w14:textId="408D4DEE" w:rsidR="000640E0" w:rsidRPr="00237BF3" w:rsidRDefault="002A07F1" w:rsidP="002A07F1">
      <w:pPr>
        <w:pStyle w:val="af"/>
        <w:widowContro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2A07F1">
        <w:rPr>
          <w:sz w:val="28"/>
          <w:szCs w:val="28"/>
        </w:rPr>
        <w:t>- в 2028 году - в сумме 1 261 041 666 рублей 00 копеек</w:t>
      </w:r>
      <w:proofErr w:type="gramStart"/>
      <w:r>
        <w:rPr>
          <w:sz w:val="28"/>
          <w:szCs w:val="28"/>
        </w:rPr>
        <w:t>.</w:t>
      </w:r>
      <w:proofErr w:type="gramEnd"/>
      <w:r w:rsidRPr="002A07F1">
        <w:t xml:space="preserve"> </w:t>
      </w:r>
      <w:r w:rsidRPr="002A07F1">
        <w:rPr>
          <w:sz w:val="28"/>
          <w:szCs w:val="28"/>
        </w:rPr>
        <w:t>(</w:t>
      </w:r>
      <w:proofErr w:type="gramStart"/>
      <w:r w:rsidRPr="002A07F1">
        <w:rPr>
          <w:sz w:val="28"/>
          <w:szCs w:val="28"/>
        </w:rPr>
        <w:t>в</w:t>
      </w:r>
      <w:proofErr w:type="gramEnd"/>
      <w:r w:rsidRPr="002A07F1">
        <w:rPr>
          <w:sz w:val="28"/>
          <w:szCs w:val="28"/>
        </w:rPr>
        <w:t xml:space="preserve"> редакции от 26.02.2026 № 13)</w:t>
      </w:r>
      <w:bookmarkStart w:id="0" w:name="_GoBack"/>
      <w:bookmarkEnd w:id="0"/>
    </w:p>
    <w:p w14:paraId="68A38DE5" w14:textId="06EF1BAC" w:rsidR="002478CD" w:rsidRPr="00237BF3" w:rsidRDefault="002478CD" w:rsidP="00237BF3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1</w:t>
      </w:r>
      <w:r w:rsidRPr="00237BF3">
        <w:rPr>
          <w:sz w:val="28"/>
          <w:szCs w:val="28"/>
        </w:rPr>
        <w:t xml:space="preserve">. Утвердить перечень главных распорядителей средств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на </w:t>
      </w:r>
      <w:r w:rsidRPr="00237BF3">
        <w:rPr>
          <w:snapToGrid w:val="0"/>
          <w:color w:val="000000"/>
          <w:sz w:val="28"/>
          <w:szCs w:val="28"/>
        </w:rPr>
        <w:t>202</w:t>
      </w:r>
      <w:r w:rsidR="000E1795" w:rsidRPr="00237BF3">
        <w:rPr>
          <w:snapToGrid w:val="0"/>
          <w:color w:val="000000"/>
          <w:sz w:val="28"/>
          <w:szCs w:val="28"/>
        </w:rPr>
        <w:t>6</w:t>
      </w:r>
      <w:r w:rsidRPr="00237BF3">
        <w:rPr>
          <w:snapToGrid w:val="0"/>
          <w:color w:val="000000"/>
          <w:sz w:val="28"/>
          <w:szCs w:val="28"/>
        </w:rPr>
        <w:t xml:space="preserve"> год и </w:t>
      </w:r>
      <w:r w:rsidR="00AC459E" w:rsidRPr="00237BF3">
        <w:rPr>
          <w:snapToGrid w:val="0"/>
          <w:color w:val="000000"/>
          <w:sz w:val="28"/>
          <w:szCs w:val="28"/>
        </w:rPr>
        <w:t xml:space="preserve">на </w:t>
      </w:r>
      <w:r w:rsidRPr="00237BF3">
        <w:rPr>
          <w:snapToGrid w:val="0"/>
          <w:color w:val="000000"/>
          <w:sz w:val="28"/>
          <w:szCs w:val="28"/>
        </w:rPr>
        <w:t>плановый период 202</w:t>
      </w:r>
      <w:r w:rsidR="000E1795" w:rsidRPr="00237BF3">
        <w:rPr>
          <w:snapToGrid w:val="0"/>
          <w:color w:val="000000"/>
          <w:sz w:val="28"/>
          <w:szCs w:val="28"/>
        </w:rPr>
        <w:t>7</w:t>
      </w:r>
      <w:r w:rsidRPr="00237BF3">
        <w:rPr>
          <w:snapToGrid w:val="0"/>
          <w:color w:val="000000"/>
          <w:sz w:val="28"/>
          <w:szCs w:val="28"/>
        </w:rPr>
        <w:t xml:space="preserve"> и 202</w:t>
      </w:r>
      <w:r w:rsidR="000E1795" w:rsidRPr="00237BF3">
        <w:rPr>
          <w:snapToGrid w:val="0"/>
          <w:color w:val="000000"/>
          <w:sz w:val="28"/>
          <w:szCs w:val="28"/>
        </w:rPr>
        <w:t>8</w:t>
      </w:r>
      <w:r w:rsidRPr="00237BF3">
        <w:rPr>
          <w:snapToGrid w:val="0"/>
          <w:color w:val="000000"/>
          <w:sz w:val="28"/>
          <w:szCs w:val="28"/>
        </w:rPr>
        <w:t xml:space="preserve"> </w:t>
      </w:r>
      <w:r w:rsidRPr="00237BF3">
        <w:rPr>
          <w:sz w:val="28"/>
          <w:szCs w:val="28"/>
        </w:rPr>
        <w:t xml:space="preserve">годов согласно приложению </w:t>
      </w:r>
      <w:r w:rsidR="00557166" w:rsidRPr="00237BF3">
        <w:rPr>
          <w:sz w:val="28"/>
          <w:szCs w:val="28"/>
        </w:rPr>
        <w:t>1</w:t>
      </w:r>
      <w:r w:rsidRPr="00237BF3">
        <w:rPr>
          <w:sz w:val="28"/>
          <w:szCs w:val="28"/>
        </w:rPr>
        <w:t xml:space="preserve"> к настоящему решению.</w:t>
      </w:r>
    </w:p>
    <w:p w14:paraId="658777E2" w14:textId="4DAA0192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2</w:t>
      </w:r>
      <w:r w:rsidRPr="00237BF3">
        <w:rPr>
          <w:sz w:val="28"/>
          <w:szCs w:val="28"/>
        </w:rPr>
        <w:t xml:space="preserve">. Утвердить прогнозируемые доходы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на 202</w:t>
      </w:r>
      <w:r w:rsidR="000E179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237BF3">
        <w:rPr>
          <w:sz w:val="28"/>
          <w:szCs w:val="28"/>
        </w:rPr>
        <w:t>2</w:t>
      </w:r>
      <w:r w:rsidRPr="00237BF3">
        <w:rPr>
          <w:sz w:val="28"/>
          <w:szCs w:val="28"/>
        </w:rPr>
        <w:t xml:space="preserve"> к настоящему решению.</w:t>
      </w:r>
    </w:p>
    <w:p w14:paraId="190F164F" w14:textId="18A2A159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3</w:t>
      </w:r>
      <w:r w:rsidRPr="00237BF3">
        <w:rPr>
          <w:sz w:val="28"/>
          <w:szCs w:val="28"/>
        </w:rPr>
        <w:t xml:space="preserve">. Утвердить прогнозируемые доходы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на плановый период 202</w:t>
      </w:r>
      <w:r w:rsidR="000B3CE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0B3CE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237BF3">
        <w:rPr>
          <w:sz w:val="28"/>
          <w:szCs w:val="28"/>
        </w:rPr>
        <w:t>3</w:t>
      </w:r>
      <w:r w:rsidRPr="00237BF3">
        <w:rPr>
          <w:sz w:val="28"/>
          <w:szCs w:val="28"/>
        </w:rPr>
        <w:t xml:space="preserve"> к настоящему решению. </w:t>
      </w:r>
    </w:p>
    <w:p w14:paraId="72D79C2E" w14:textId="41C5C8B2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4</w:t>
      </w:r>
      <w:r w:rsidRPr="00237BF3">
        <w:rPr>
          <w:sz w:val="28"/>
          <w:szCs w:val="28"/>
        </w:rPr>
        <w:t xml:space="preserve">. </w:t>
      </w:r>
      <w:r w:rsidR="00FF57F3" w:rsidRPr="00237BF3">
        <w:rPr>
          <w:sz w:val="28"/>
          <w:szCs w:val="28"/>
        </w:rPr>
        <w:t>У</w:t>
      </w:r>
      <w:r w:rsidRPr="00237BF3">
        <w:rPr>
          <w:sz w:val="28"/>
          <w:szCs w:val="28"/>
        </w:rPr>
        <w:t xml:space="preserve">твердить нормативы распределения доходов между бюджетами бюджетной системы Российской Федерации на </w:t>
      </w:r>
      <w:r w:rsidRPr="00237BF3">
        <w:rPr>
          <w:snapToGrid w:val="0"/>
          <w:color w:val="000000"/>
          <w:sz w:val="28"/>
          <w:szCs w:val="28"/>
        </w:rPr>
        <w:t>202</w:t>
      </w:r>
      <w:r w:rsidR="000B3CE5" w:rsidRPr="00237BF3">
        <w:rPr>
          <w:snapToGrid w:val="0"/>
          <w:color w:val="000000"/>
          <w:sz w:val="28"/>
          <w:szCs w:val="28"/>
        </w:rPr>
        <w:t>6</w:t>
      </w:r>
      <w:r w:rsidRPr="00237BF3">
        <w:rPr>
          <w:snapToGrid w:val="0"/>
          <w:color w:val="000000"/>
          <w:sz w:val="28"/>
          <w:szCs w:val="28"/>
        </w:rPr>
        <w:t xml:space="preserve"> год и</w:t>
      </w:r>
      <w:r w:rsidR="00EB7D54" w:rsidRPr="00237BF3">
        <w:rPr>
          <w:snapToGrid w:val="0"/>
          <w:color w:val="000000"/>
          <w:sz w:val="28"/>
          <w:szCs w:val="28"/>
        </w:rPr>
        <w:t xml:space="preserve"> на</w:t>
      </w:r>
      <w:r w:rsidRPr="00237BF3">
        <w:rPr>
          <w:snapToGrid w:val="0"/>
          <w:color w:val="000000"/>
          <w:sz w:val="28"/>
          <w:szCs w:val="28"/>
        </w:rPr>
        <w:t xml:space="preserve"> плановый период 202</w:t>
      </w:r>
      <w:r w:rsidR="000B3CE5" w:rsidRPr="00237BF3">
        <w:rPr>
          <w:snapToGrid w:val="0"/>
          <w:color w:val="000000"/>
          <w:sz w:val="28"/>
          <w:szCs w:val="28"/>
        </w:rPr>
        <w:t>7</w:t>
      </w:r>
      <w:r w:rsidRPr="00237BF3">
        <w:rPr>
          <w:snapToGrid w:val="0"/>
          <w:color w:val="000000"/>
          <w:sz w:val="28"/>
          <w:szCs w:val="28"/>
        </w:rPr>
        <w:t xml:space="preserve"> и 202</w:t>
      </w:r>
      <w:r w:rsidR="000B3CE5" w:rsidRPr="00237BF3">
        <w:rPr>
          <w:snapToGrid w:val="0"/>
          <w:color w:val="000000"/>
          <w:sz w:val="28"/>
          <w:szCs w:val="28"/>
        </w:rPr>
        <w:t>8</w:t>
      </w:r>
      <w:r w:rsidRPr="00237BF3">
        <w:rPr>
          <w:snapToGrid w:val="0"/>
          <w:color w:val="000000"/>
          <w:sz w:val="28"/>
          <w:szCs w:val="28"/>
        </w:rPr>
        <w:t xml:space="preserve"> </w:t>
      </w:r>
      <w:r w:rsidRPr="00237BF3">
        <w:rPr>
          <w:sz w:val="28"/>
          <w:szCs w:val="28"/>
        </w:rPr>
        <w:t xml:space="preserve">годов согласно приложению </w:t>
      </w:r>
      <w:r w:rsidR="00557166" w:rsidRPr="00237BF3">
        <w:rPr>
          <w:sz w:val="28"/>
          <w:szCs w:val="28"/>
        </w:rPr>
        <w:t>4</w:t>
      </w:r>
      <w:r w:rsidRPr="00237BF3">
        <w:rPr>
          <w:sz w:val="28"/>
          <w:szCs w:val="28"/>
        </w:rPr>
        <w:t xml:space="preserve"> к настоящему решению.</w:t>
      </w:r>
    </w:p>
    <w:p w14:paraId="548F757D" w14:textId="182A76D4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5</w:t>
      </w:r>
      <w:r w:rsidRPr="00237BF3">
        <w:rPr>
          <w:sz w:val="28"/>
          <w:szCs w:val="28"/>
        </w:rPr>
        <w:t xml:space="preserve">. Утвердить расходы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0B3CE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согласно приложению </w:t>
      </w:r>
      <w:r w:rsidR="00557166" w:rsidRPr="00237BF3">
        <w:rPr>
          <w:sz w:val="28"/>
          <w:szCs w:val="28"/>
        </w:rPr>
        <w:t>5</w:t>
      </w:r>
      <w:r w:rsidRPr="00237BF3">
        <w:rPr>
          <w:sz w:val="28"/>
          <w:szCs w:val="28"/>
        </w:rPr>
        <w:t xml:space="preserve"> к настоящему решению.</w:t>
      </w:r>
    </w:p>
    <w:p w14:paraId="1E9B2217" w14:textId="46F2898E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. Утвердить расходы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0B3CE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0B3CE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 согласно приложению </w:t>
      </w:r>
      <w:r w:rsidR="00557166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к настоящему решению.</w:t>
      </w:r>
    </w:p>
    <w:p w14:paraId="4077927D" w14:textId="036E849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. Утвердить ведомственную структуру расходов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</w:t>
      </w:r>
      <w:r w:rsidR="003B090D" w:rsidRPr="00237BF3">
        <w:rPr>
          <w:sz w:val="28"/>
          <w:szCs w:val="28"/>
        </w:rPr>
        <w:t xml:space="preserve">по главным распорядителям бюджетных средств </w:t>
      </w:r>
      <w:r w:rsidRPr="00237BF3">
        <w:rPr>
          <w:sz w:val="28"/>
          <w:szCs w:val="28"/>
        </w:rPr>
        <w:t>на 202</w:t>
      </w:r>
      <w:r w:rsidR="000B3CE5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 xml:space="preserve"> год согласно приложению </w:t>
      </w:r>
      <w:r w:rsidR="00557166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к настоящему решению.</w:t>
      </w:r>
    </w:p>
    <w:p w14:paraId="463B9FD9" w14:textId="171E0AD9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. Утвердить ведомственную структуру расходов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</w:t>
      </w:r>
      <w:r w:rsidR="00AF172F" w:rsidRPr="00237BF3">
        <w:rPr>
          <w:sz w:val="28"/>
          <w:szCs w:val="28"/>
        </w:rPr>
        <w:t xml:space="preserve">по главным распорядителям бюджетных средств </w:t>
      </w:r>
      <w:r w:rsidRPr="00237BF3">
        <w:rPr>
          <w:sz w:val="28"/>
          <w:szCs w:val="28"/>
        </w:rPr>
        <w:t>на плановый период 202</w:t>
      </w:r>
      <w:r w:rsidR="000B3CE5" w:rsidRPr="00237BF3">
        <w:rPr>
          <w:sz w:val="28"/>
          <w:szCs w:val="28"/>
        </w:rPr>
        <w:t>7</w:t>
      </w:r>
      <w:r w:rsidRPr="00237BF3">
        <w:rPr>
          <w:sz w:val="28"/>
          <w:szCs w:val="28"/>
        </w:rPr>
        <w:t xml:space="preserve"> и 202</w:t>
      </w:r>
      <w:r w:rsidR="000B3CE5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годов согласно приложению </w:t>
      </w:r>
      <w:r w:rsidR="00557166" w:rsidRPr="00237BF3">
        <w:rPr>
          <w:sz w:val="28"/>
          <w:szCs w:val="28"/>
        </w:rPr>
        <w:t>8</w:t>
      </w:r>
      <w:r w:rsidRPr="00237BF3">
        <w:rPr>
          <w:sz w:val="28"/>
          <w:szCs w:val="28"/>
        </w:rPr>
        <w:t xml:space="preserve"> к настоящему решению.</w:t>
      </w:r>
    </w:p>
    <w:p w14:paraId="78702AE2" w14:textId="38915C20" w:rsidR="002478CD" w:rsidRPr="00237BF3" w:rsidRDefault="00255F12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064097" w:rsidRPr="00237BF3">
        <w:rPr>
          <w:sz w:val="28"/>
          <w:szCs w:val="28"/>
        </w:rPr>
        <w:t>9</w:t>
      </w:r>
      <w:r w:rsidR="002478CD" w:rsidRPr="00237BF3">
        <w:rPr>
          <w:sz w:val="28"/>
          <w:szCs w:val="28"/>
        </w:rPr>
        <w:t xml:space="preserve">. Утвердить источники финансирования дефицита бюджета </w:t>
      </w:r>
      <w:r w:rsidR="00B231E2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на </w:t>
      </w:r>
      <w:r w:rsidR="002478CD" w:rsidRPr="00237BF3">
        <w:rPr>
          <w:snapToGrid w:val="0"/>
          <w:color w:val="000000"/>
          <w:sz w:val="28"/>
          <w:szCs w:val="28"/>
        </w:rPr>
        <w:t>202</w:t>
      </w:r>
      <w:r w:rsidR="000B3CE5" w:rsidRPr="00237BF3">
        <w:rPr>
          <w:snapToGrid w:val="0"/>
          <w:color w:val="000000"/>
          <w:sz w:val="28"/>
          <w:szCs w:val="28"/>
        </w:rPr>
        <w:t>6</w:t>
      </w:r>
      <w:r w:rsidR="002478CD" w:rsidRPr="00237BF3">
        <w:rPr>
          <w:snapToGrid w:val="0"/>
          <w:color w:val="000000"/>
          <w:sz w:val="28"/>
          <w:szCs w:val="28"/>
        </w:rPr>
        <w:t xml:space="preserve"> год и </w:t>
      </w:r>
      <w:r w:rsidR="00EB7D54" w:rsidRPr="00237BF3">
        <w:rPr>
          <w:snapToGrid w:val="0"/>
          <w:color w:val="000000"/>
          <w:sz w:val="28"/>
          <w:szCs w:val="28"/>
        </w:rPr>
        <w:t xml:space="preserve">на </w:t>
      </w:r>
      <w:r w:rsidR="002478CD" w:rsidRPr="00237BF3">
        <w:rPr>
          <w:snapToGrid w:val="0"/>
          <w:color w:val="000000"/>
          <w:sz w:val="28"/>
          <w:szCs w:val="28"/>
        </w:rPr>
        <w:t>плановый период 202</w:t>
      </w:r>
      <w:r w:rsidR="000B3CE5" w:rsidRPr="00237BF3">
        <w:rPr>
          <w:snapToGrid w:val="0"/>
          <w:color w:val="000000"/>
          <w:sz w:val="28"/>
          <w:szCs w:val="28"/>
        </w:rPr>
        <w:t>7</w:t>
      </w:r>
      <w:r w:rsidR="002478CD" w:rsidRPr="00237BF3">
        <w:rPr>
          <w:snapToGrid w:val="0"/>
          <w:color w:val="000000"/>
          <w:sz w:val="28"/>
          <w:szCs w:val="28"/>
        </w:rPr>
        <w:t xml:space="preserve"> и 202</w:t>
      </w:r>
      <w:r w:rsidR="000B3CE5" w:rsidRPr="00237BF3">
        <w:rPr>
          <w:snapToGrid w:val="0"/>
          <w:color w:val="000000"/>
          <w:sz w:val="28"/>
          <w:szCs w:val="28"/>
        </w:rPr>
        <w:t>8</w:t>
      </w:r>
      <w:r w:rsidR="002478CD" w:rsidRPr="00237BF3">
        <w:rPr>
          <w:snapToGrid w:val="0"/>
          <w:color w:val="000000"/>
          <w:sz w:val="28"/>
          <w:szCs w:val="28"/>
        </w:rPr>
        <w:t xml:space="preserve"> </w:t>
      </w:r>
      <w:r w:rsidR="002478CD" w:rsidRPr="00237BF3">
        <w:rPr>
          <w:sz w:val="28"/>
          <w:szCs w:val="28"/>
        </w:rPr>
        <w:t xml:space="preserve">годов согласно приложению </w:t>
      </w:r>
      <w:r w:rsidR="00557166" w:rsidRPr="00237BF3">
        <w:rPr>
          <w:sz w:val="28"/>
          <w:szCs w:val="28"/>
        </w:rPr>
        <w:t>9</w:t>
      </w:r>
      <w:r w:rsidR="002478CD" w:rsidRPr="00237BF3">
        <w:rPr>
          <w:sz w:val="28"/>
          <w:szCs w:val="28"/>
        </w:rPr>
        <w:t xml:space="preserve"> к настоящему решению. </w:t>
      </w:r>
    </w:p>
    <w:p w14:paraId="25E3D98D" w14:textId="471222FF" w:rsidR="002478CD" w:rsidRPr="00237BF3" w:rsidRDefault="00064097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20</w:t>
      </w:r>
      <w:r w:rsidR="00805381" w:rsidRPr="00237BF3">
        <w:rPr>
          <w:sz w:val="28"/>
          <w:szCs w:val="28"/>
        </w:rPr>
        <w:t>.</w:t>
      </w:r>
      <w:r w:rsidR="002478CD" w:rsidRPr="00237BF3">
        <w:rPr>
          <w:sz w:val="28"/>
          <w:szCs w:val="28"/>
        </w:rPr>
        <w:t xml:space="preserve"> Установить, что остатки средств на счетах </w:t>
      </w:r>
      <w:r w:rsidR="00606D82" w:rsidRPr="00237BF3">
        <w:rPr>
          <w:sz w:val="28"/>
          <w:szCs w:val="28"/>
        </w:rPr>
        <w:t xml:space="preserve">Управления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округа</w:t>
      </w:r>
      <w:r w:rsidR="002478CD" w:rsidRPr="00237BF3">
        <w:rPr>
          <w:sz w:val="28"/>
          <w:szCs w:val="28"/>
        </w:rPr>
        <w:t xml:space="preserve">, открытых в </w:t>
      </w:r>
      <w:r w:rsidR="00B40C00" w:rsidRPr="00237BF3">
        <w:rPr>
          <w:sz w:val="28"/>
          <w:szCs w:val="28"/>
        </w:rPr>
        <w:t>Управлении федерального казначейства по Ярославской области</w:t>
      </w:r>
      <w:r w:rsidR="002478CD" w:rsidRPr="00237BF3">
        <w:rPr>
          <w:sz w:val="28"/>
          <w:szCs w:val="28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4B5E42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 xml:space="preserve">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237BF3">
        <w:rPr>
          <w:sz w:val="28"/>
          <w:szCs w:val="28"/>
        </w:rPr>
        <w:t>ого муниципального округа</w:t>
      </w:r>
      <w:r w:rsidR="002478CD" w:rsidRPr="00237BF3">
        <w:rPr>
          <w:sz w:val="28"/>
          <w:szCs w:val="28"/>
        </w:rPr>
        <w:t xml:space="preserve"> Ярославской области, перечисляются </w:t>
      </w:r>
      <w:r w:rsidR="00606D82" w:rsidRPr="00237BF3">
        <w:rPr>
          <w:sz w:val="28"/>
          <w:szCs w:val="28"/>
        </w:rPr>
        <w:t xml:space="preserve">Управлением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округа</w:t>
      </w:r>
      <w:r w:rsidR="002478CD" w:rsidRPr="00237BF3">
        <w:rPr>
          <w:sz w:val="28"/>
          <w:szCs w:val="28"/>
        </w:rPr>
        <w:t xml:space="preserve"> в 202</w:t>
      </w:r>
      <w:r w:rsidR="000B3CE5" w:rsidRPr="00237BF3">
        <w:rPr>
          <w:sz w:val="28"/>
          <w:szCs w:val="28"/>
        </w:rPr>
        <w:t>6</w:t>
      </w:r>
      <w:r w:rsidR="002478CD" w:rsidRPr="00237BF3">
        <w:rPr>
          <w:sz w:val="28"/>
          <w:szCs w:val="28"/>
        </w:rPr>
        <w:t xml:space="preserve"> году с соответствующих счетов на лицевой счет </w:t>
      </w:r>
      <w:r w:rsidR="00C15014" w:rsidRPr="00237BF3">
        <w:rPr>
          <w:sz w:val="28"/>
          <w:szCs w:val="28"/>
        </w:rPr>
        <w:t xml:space="preserve">Управления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круга</w:t>
      </w:r>
      <w:r w:rsidR="002478CD" w:rsidRPr="00237BF3">
        <w:rPr>
          <w:sz w:val="28"/>
          <w:szCs w:val="28"/>
        </w:rPr>
        <w:t xml:space="preserve">, открытый в установленном порядке для средств бюджета </w:t>
      </w:r>
      <w:r w:rsidR="00B231E2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237BF3">
        <w:rPr>
          <w:sz w:val="28"/>
          <w:szCs w:val="28"/>
        </w:rPr>
        <w:t xml:space="preserve">Управлением </w:t>
      </w:r>
      <w:r w:rsidR="002478CD" w:rsidRPr="00237BF3">
        <w:rPr>
          <w:sz w:val="28"/>
          <w:szCs w:val="28"/>
        </w:rPr>
        <w:t>финансов Администрации Переславл</w:t>
      </w:r>
      <w:r w:rsidR="000B3CE5" w:rsidRPr="00237BF3">
        <w:rPr>
          <w:sz w:val="28"/>
          <w:szCs w:val="28"/>
        </w:rPr>
        <w:t>ь</w:t>
      </w:r>
      <w:r w:rsidR="002478CD" w:rsidRPr="00237BF3">
        <w:rPr>
          <w:sz w:val="28"/>
          <w:szCs w:val="28"/>
        </w:rPr>
        <w:t>-Залесского</w:t>
      </w:r>
      <w:r w:rsidR="000B3CE5" w:rsidRPr="00237BF3">
        <w:rPr>
          <w:sz w:val="28"/>
          <w:szCs w:val="28"/>
        </w:rPr>
        <w:t xml:space="preserve"> муниципального округа</w:t>
      </w:r>
      <w:r w:rsidR="002478CD" w:rsidRPr="00237BF3">
        <w:rPr>
          <w:sz w:val="28"/>
          <w:szCs w:val="28"/>
        </w:rPr>
        <w:t xml:space="preserve">, для использования их в качестве источника покрытия временных кассовых разрывов, возникающих при исполнении бюджета </w:t>
      </w:r>
      <w:r w:rsidR="00B231E2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округа.</w:t>
      </w:r>
    </w:p>
    <w:p w14:paraId="311DACC6" w14:textId="0845DA1A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</w:t>
      </w:r>
      <w:r w:rsidR="00064097" w:rsidRPr="00237BF3">
        <w:rPr>
          <w:sz w:val="28"/>
          <w:szCs w:val="28"/>
        </w:rPr>
        <w:t>1</w:t>
      </w:r>
      <w:r w:rsidRPr="00237BF3">
        <w:rPr>
          <w:sz w:val="28"/>
          <w:szCs w:val="28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237BF3">
        <w:rPr>
          <w:sz w:val="28"/>
          <w:szCs w:val="28"/>
        </w:rPr>
        <w:t>, инициативные платежи</w:t>
      </w:r>
      <w:r w:rsidRPr="00237BF3">
        <w:rPr>
          <w:sz w:val="28"/>
          <w:szCs w:val="28"/>
        </w:rPr>
        <w:t xml:space="preserve">), имеющие целевое назначение, поступившие в бюджет </w:t>
      </w:r>
      <w:r w:rsidR="00B231E2" w:rsidRPr="00237BF3">
        <w:rPr>
          <w:sz w:val="28"/>
          <w:szCs w:val="28"/>
        </w:rPr>
        <w:t xml:space="preserve">муниципального </w:t>
      </w:r>
      <w:r w:rsidRPr="00237BF3">
        <w:rPr>
          <w:sz w:val="28"/>
          <w:szCs w:val="28"/>
        </w:rPr>
        <w:t>округа сверх утвержденных настоящим решением</w:t>
      </w:r>
      <w:r w:rsidR="002C670E" w:rsidRPr="00237BF3">
        <w:rPr>
          <w:sz w:val="28"/>
          <w:szCs w:val="28"/>
        </w:rPr>
        <w:t xml:space="preserve"> доходов</w:t>
      </w:r>
      <w:r w:rsidRPr="00237BF3">
        <w:rPr>
          <w:sz w:val="28"/>
          <w:szCs w:val="28"/>
        </w:rPr>
        <w:t xml:space="preserve"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</w:t>
      </w:r>
      <w:r w:rsidR="00FF57F3" w:rsidRPr="00237BF3">
        <w:rPr>
          <w:sz w:val="28"/>
          <w:szCs w:val="28"/>
        </w:rPr>
        <w:t xml:space="preserve">с последующим отражением данных изменений </w:t>
      </w:r>
      <w:r w:rsidRPr="00237BF3">
        <w:rPr>
          <w:sz w:val="28"/>
          <w:szCs w:val="28"/>
        </w:rPr>
        <w:t xml:space="preserve"> в настояще</w:t>
      </w:r>
      <w:r w:rsidR="00FF57F3" w:rsidRPr="00237BF3">
        <w:rPr>
          <w:sz w:val="28"/>
          <w:szCs w:val="28"/>
        </w:rPr>
        <w:t>м</w:t>
      </w:r>
      <w:r w:rsidRPr="00237BF3">
        <w:rPr>
          <w:sz w:val="28"/>
          <w:szCs w:val="28"/>
        </w:rPr>
        <w:t xml:space="preserve"> решени</w:t>
      </w:r>
      <w:r w:rsidR="00FF57F3" w:rsidRPr="00237BF3">
        <w:rPr>
          <w:sz w:val="28"/>
          <w:szCs w:val="28"/>
        </w:rPr>
        <w:t>и</w:t>
      </w:r>
      <w:r w:rsidRPr="00237BF3">
        <w:rPr>
          <w:sz w:val="28"/>
          <w:szCs w:val="28"/>
        </w:rPr>
        <w:t>.</w:t>
      </w:r>
    </w:p>
    <w:p w14:paraId="0FD4AED6" w14:textId="0249ACC0" w:rsidR="00F31A48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В случае</w:t>
      </w:r>
      <w:r w:rsidR="002A29A0" w:rsidRPr="00237BF3">
        <w:rPr>
          <w:sz w:val="28"/>
          <w:szCs w:val="28"/>
        </w:rPr>
        <w:t>,</w:t>
      </w:r>
      <w:r w:rsidRPr="00237BF3">
        <w:rPr>
          <w:sz w:val="28"/>
          <w:szCs w:val="28"/>
        </w:rPr>
        <w:t xml:space="preserve"> если цель добровольных пожертвований, поступивших в бюджет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округа, не определена, указанные средства направляются на финансовое обеспечение расходов бюджета </w:t>
      </w:r>
      <w:r w:rsidR="00B231E2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в соответствии с настоящим решением.</w:t>
      </w:r>
    </w:p>
    <w:p w14:paraId="35C1942B" w14:textId="7CF6B05C" w:rsidR="00CF1AC6" w:rsidRPr="00237BF3" w:rsidRDefault="0089675F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>22</w:t>
      </w:r>
      <w:r w:rsidR="00CF1AC6" w:rsidRPr="00237BF3">
        <w:rPr>
          <w:sz w:val="28"/>
          <w:szCs w:val="28"/>
          <w:lang w:eastAsia="ar-SA"/>
        </w:rPr>
        <w:t xml:space="preserve">. Установить, что в соответствии с пунктами 2 и 7 статьи 78 и пунктами 2 и 4 статьи 78.1 </w:t>
      </w:r>
      <w:r w:rsidR="00B9697C" w:rsidRPr="00237BF3">
        <w:rPr>
          <w:sz w:val="28"/>
          <w:szCs w:val="28"/>
          <w:lang w:eastAsia="ar-SA"/>
        </w:rPr>
        <w:t xml:space="preserve">и статьей 78.2 </w:t>
      </w:r>
      <w:r w:rsidR="00CF1AC6" w:rsidRPr="00237BF3">
        <w:rPr>
          <w:sz w:val="28"/>
          <w:szCs w:val="28"/>
          <w:lang w:eastAsia="ar-SA"/>
        </w:rPr>
        <w:t>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5A30EC71" w:rsidR="00CF1AC6" w:rsidRPr="00237BF3" w:rsidRDefault="00CF1AC6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237BF3">
        <w:rPr>
          <w:sz w:val="28"/>
          <w:szCs w:val="28"/>
          <w:lang w:eastAsia="ar-SA"/>
        </w:rPr>
        <w:t>ого муниципального округа</w:t>
      </w:r>
      <w:r w:rsidR="004B5E42" w:rsidRPr="00237BF3">
        <w:rPr>
          <w:sz w:val="28"/>
          <w:szCs w:val="28"/>
          <w:lang w:eastAsia="ar-SA"/>
        </w:rPr>
        <w:t xml:space="preserve"> Ярославской области</w:t>
      </w:r>
      <w:r w:rsidRPr="00237BF3">
        <w:rPr>
          <w:sz w:val="28"/>
          <w:szCs w:val="28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>, утверждаемым постановлением Администрации Переславл</w:t>
      </w:r>
      <w:r w:rsidR="000D5AA7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D5AA7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>;</w:t>
      </w:r>
    </w:p>
    <w:p w14:paraId="5AB4A5D4" w14:textId="4BED954C" w:rsidR="00CF1AC6" w:rsidRPr="00237BF3" w:rsidRDefault="00CF1AC6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</w:t>
      </w:r>
      <w:r w:rsidR="004B5E42" w:rsidRPr="00237BF3">
        <w:rPr>
          <w:sz w:val="28"/>
          <w:szCs w:val="28"/>
          <w:lang w:eastAsia="ar-SA"/>
        </w:rPr>
        <w:t>Переславль-Залесского муниципального округа Ярославской области</w:t>
      </w:r>
      <w:r w:rsidRPr="00237BF3">
        <w:rPr>
          <w:sz w:val="28"/>
          <w:szCs w:val="28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37BF3">
        <w:rPr>
          <w:sz w:val="28"/>
          <w:szCs w:val="28"/>
          <w:lang w:eastAsia="ar-SA"/>
        </w:rPr>
        <w:t>бюджета муниципального округа</w:t>
      </w:r>
      <w:r w:rsidRPr="00237BF3">
        <w:rPr>
          <w:sz w:val="28"/>
          <w:szCs w:val="28"/>
          <w:lang w:eastAsia="ar-SA"/>
        </w:rPr>
        <w:t>, утверждаемым постановлением Администрации Переславл</w:t>
      </w:r>
      <w:r w:rsidR="000D5AA7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D5AA7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>;</w:t>
      </w:r>
    </w:p>
    <w:p w14:paraId="5F4AA6EE" w14:textId="63F08C98" w:rsidR="00CF1AC6" w:rsidRPr="00237BF3" w:rsidRDefault="00CF1AC6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sz w:val="28"/>
          <w:szCs w:val="28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237BF3">
        <w:rPr>
          <w:sz w:val="28"/>
          <w:szCs w:val="28"/>
          <w:lang w:eastAsia="ar-SA"/>
        </w:rPr>
        <w:t xml:space="preserve">мероприятий муниципальных программ </w:t>
      </w:r>
      <w:r w:rsidR="004B5E42" w:rsidRPr="00237BF3">
        <w:rPr>
          <w:sz w:val="28"/>
          <w:szCs w:val="28"/>
          <w:lang w:eastAsia="ar-SA"/>
        </w:rPr>
        <w:t>Переславль-Залесского муниципального округа Ярославской области</w:t>
      </w:r>
      <w:r w:rsidRPr="00237BF3">
        <w:rPr>
          <w:sz w:val="28"/>
          <w:szCs w:val="28"/>
          <w:lang w:eastAsia="ar-SA"/>
        </w:rPr>
        <w:t>, утверждаемым</w:t>
      </w:r>
      <w:r w:rsidR="00771851" w:rsidRPr="00237BF3">
        <w:rPr>
          <w:sz w:val="28"/>
          <w:szCs w:val="28"/>
          <w:lang w:eastAsia="ar-SA"/>
        </w:rPr>
        <w:t xml:space="preserve"> постановлением</w:t>
      </w:r>
      <w:r w:rsidRPr="00237BF3">
        <w:rPr>
          <w:sz w:val="28"/>
          <w:szCs w:val="28"/>
          <w:lang w:eastAsia="ar-SA"/>
        </w:rPr>
        <w:t xml:space="preserve"> Администраци</w:t>
      </w:r>
      <w:r w:rsidR="00771851" w:rsidRPr="00237BF3">
        <w:rPr>
          <w:sz w:val="28"/>
          <w:szCs w:val="28"/>
          <w:lang w:eastAsia="ar-SA"/>
        </w:rPr>
        <w:t>и</w:t>
      </w:r>
      <w:r w:rsidRPr="00237BF3">
        <w:rPr>
          <w:sz w:val="28"/>
          <w:szCs w:val="28"/>
          <w:lang w:eastAsia="ar-SA"/>
        </w:rPr>
        <w:t xml:space="preserve"> Переславл</w:t>
      </w:r>
      <w:r w:rsidR="000D5AA7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D5AA7" w:rsidRPr="00237BF3">
        <w:rPr>
          <w:sz w:val="28"/>
          <w:szCs w:val="28"/>
          <w:lang w:eastAsia="ar-SA"/>
        </w:rPr>
        <w:t xml:space="preserve"> муниципального округа</w:t>
      </w:r>
      <w:r w:rsidRPr="00237BF3">
        <w:rPr>
          <w:sz w:val="28"/>
          <w:szCs w:val="28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37BF3">
        <w:rPr>
          <w:sz w:val="28"/>
          <w:szCs w:val="28"/>
          <w:lang w:eastAsia="ar-SA"/>
        </w:rPr>
        <w:t>бюджета муниципального округа</w:t>
      </w:r>
      <w:r w:rsidRPr="00237BF3">
        <w:rPr>
          <w:sz w:val="28"/>
          <w:szCs w:val="28"/>
          <w:lang w:eastAsia="ar-SA"/>
        </w:rPr>
        <w:t xml:space="preserve">, утверждаемым </w:t>
      </w:r>
      <w:r w:rsidR="00771851" w:rsidRPr="00237BF3">
        <w:rPr>
          <w:sz w:val="28"/>
          <w:szCs w:val="28"/>
          <w:lang w:eastAsia="ar-SA"/>
        </w:rPr>
        <w:t xml:space="preserve">постановлением </w:t>
      </w:r>
      <w:r w:rsidRPr="00237BF3">
        <w:rPr>
          <w:sz w:val="28"/>
          <w:szCs w:val="28"/>
          <w:lang w:eastAsia="ar-SA"/>
        </w:rPr>
        <w:t>Администраци</w:t>
      </w:r>
      <w:r w:rsidR="00026504" w:rsidRPr="00237BF3">
        <w:rPr>
          <w:sz w:val="28"/>
          <w:szCs w:val="28"/>
          <w:lang w:eastAsia="ar-SA"/>
        </w:rPr>
        <w:t>и</w:t>
      </w:r>
      <w:r w:rsidRPr="00237BF3">
        <w:rPr>
          <w:sz w:val="28"/>
          <w:szCs w:val="28"/>
          <w:lang w:eastAsia="ar-SA"/>
        </w:rPr>
        <w:t xml:space="preserve"> Переславл</w:t>
      </w:r>
      <w:r w:rsidR="00026504" w:rsidRPr="00237BF3">
        <w:rPr>
          <w:sz w:val="28"/>
          <w:szCs w:val="28"/>
          <w:lang w:eastAsia="ar-SA"/>
        </w:rPr>
        <w:t>ь</w:t>
      </w:r>
      <w:r w:rsidRPr="00237BF3">
        <w:rPr>
          <w:sz w:val="28"/>
          <w:szCs w:val="28"/>
          <w:lang w:eastAsia="ar-SA"/>
        </w:rPr>
        <w:t>-Залесского</w:t>
      </w:r>
      <w:r w:rsidR="00026504" w:rsidRPr="00237BF3">
        <w:rPr>
          <w:sz w:val="28"/>
          <w:szCs w:val="28"/>
          <w:lang w:eastAsia="ar-SA"/>
        </w:rPr>
        <w:t xml:space="preserve"> муниципального округа</w:t>
      </w:r>
      <w:r w:rsidR="001408C2" w:rsidRPr="00237BF3">
        <w:rPr>
          <w:sz w:val="28"/>
          <w:szCs w:val="28"/>
          <w:lang w:eastAsia="ar-SA"/>
        </w:rPr>
        <w:t>;</w:t>
      </w:r>
    </w:p>
    <w:p w14:paraId="2E3FCC6D" w14:textId="3F31A663" w:rsidR="00FF57F3" w:rsidRPr="00237BF3" w:rsidRDefault="00FF57F3" w:rsidP="00237BF3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4) </w:t>
      </w:r>
      <w:r w:rsidR="00364352" w:rsidRPr="00237BF3">
        <w:rPr>
          <w:sz w:val="28"/>
          <w:szCs w:val="28"/>
        </w:rPr>
        <w:t xml:space="preserve">субсидии </w:t>
      </w:r>
      <w:r w:rsidRPr="00237BF3">
        <w:rPr>
          <w:sz w:val="28"/>
          <w:szCs w:val="28"/>
        </w:rPr>
        <w:t>муниципальным бюджетным учреждениям или муниципальным автономным учреждениям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собственность.</w:t>
      </w:r>
    </w:p>
    <w:p w14:paraId="50AA3F00" w14:textId="34E85D52" w:rsidR="00FF57F3" w:rsidRPr="00237BF3" w:rsidRDefault="00FF57F3" w:rsidP="00237BF3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237BF3">
        <w:rPr>
          <w:color w:val="000000"/>
          <w:sz w:val="28"/>
          <w:szCs w:val="28"/>
        </w:rPr>
        <w:t xml:space="preserve">Порядок предоставления субсидий, указанных в подпунктах 1-4 настоящего пункта, устанавливается муниципальными правовыми актами </w:t>
      </w:r>
      <w:r w:rsidR="00B9697C" w:rsidRPr="00237BF3">
        <w:rPr>
          <w:color w:val="000000"/>
          <w:sz w:val="28"/>
          <w:szCs w:val="28"/>
        </w:rPr>
        <w:t>А</w:t>
      </w:r>
      <w:r w:rsidRPr="00237BF3">
        <w:rPr>
          <w:color w:val="000000"/>
          <w:sz w:val="28"/>
          <w:szCs w:val="28"/>
        </w:rPr>
        <w:t>дминистрации Переславль-Залесского муниципального округа.</w:t>
      </w:r>
    </w:p>
    <w:p w14:paraId="333E43FE" w14:textId="2230E5A7" w:rsidR="002478CD" w:rsidRPr="00237BF3" w:rsidRDefault="0089675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23</w:t>
      </w:r>
      <w:r w:rsidR="002478CD" w:rsidRPr="00237BF3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округа, предусматривающее совершение органами местного самоуправления </w:t>
      </w:r>
      <w:r w:rsidR="00760DFF" w:rsidRPr="00237BF3">
        <w:rPr>
          <w:sz w:val="28"/>
          <w:szCs w:val="28"/>
        </w:rPr>
        <w:t xml:space="preserve">Переславль-Залесского муниципального округа Ярославской области </w:t>
      </w:r>
      <w:r w:rsidR="002478CD" w:rsidRPr="00237BF3">
        <w:rPr>
          <w:sz w:val="28"/>
          <w:szCs w:val="28"/>
        </w:rPr>
        <w:t xml:space="preserve">действий, связанных с расходованием средств бюджета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округа, осуществляется в </w:t>
      </w:r>
      <w:r w:rsidR="00CA0448" w:rsidRPr="00237BF3">
        <w:rPr>
          <w:sz w:val="28"/>
          <w:szCs w:val="28"/>
        </w:rPr>
        <w:t xml:space="preserve">соответствии с главой 24.1 Бюджетного Кодекса Российской Федерации и в </w:t>
      </w:r>
      <w:r w:rsidR="002478CD" w:rsidRPr="00237BF3">
        <w:rPr>
          <w:sz w:val="28"/>
          <w:szCs w:val="28"/>
        </w:rPr>
        <w:t xml:space="preserve">пределах бюджетных ассигнований, утвержденных главным распорядителям бюджетных средств в бюджете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на </w:t>
      </w:r>
      <w:r w:rsidR="002478CD" w:rsidRPr="00237BF3">
        <w:rPr>
          <w:snapToGrid w:val="0"/>
          <w:color w:val="000000"/>
          <w:sz w:val="28"/>
          <w:szCs w:val="28"/>
        </w:rPr>
        <w:t>202</w:t>
      </w:r>
      <w:r w:rsidR="00026504" w:rsidRPr="00237BF3">
        <w:rPr>
          <w:snapToGrid w:val="0"/>
          <w:color w:val="000000"/>
          <w:sz w:val="28"/>
          <w:szCs w:val="28"/>
        </w:rPr>
        <w:t>6</w:t>
      </w:r>
      <w:r w:rsidR="002478CD" w:rsidRPr="00237BF3">
        <w:rPr>
          <w:snapToGrid w:val="0"/>
          <w:color w:val="000000"/>
          <w:sz w:val="28"/>
          <w:szCs w:val="28"/>
        </w:rPr>
        <w:t xml:space="preserve"> год и </w:t>
      </w:r>
      <w:r w:rsidR="0086795C" w:rsidRPr="00237BF3">
        <w:rPr>
          <w:snapToGrid w:val="0"/>
          <w:color w:val="000000"/>
          <w:sz w:val="28"/>
          <w:szCs w:val="28"/>
        </w:rPr>
        <w:t xml:space="preserve">на </w:t>
      </w:r>
      <w:r w:rsidR="002478CD" w:rsidRPr="00237BF3">
        <w:rPr>
          <w:snapToGrid w:val="0"/>
          <w:color w:val="000000"/>
          <w:sz w:val="28"/>
          <w:szCs w:val="28"/>
        </w:rPr>
        <w:t>плановый период 202</w:t>
      </w:r>
      <w:r w:rsidR="00026504" w:rsidRPr="00237BF3">
        <w:rPr>
          <w:snapToGrid w:val="0"/>
          <w:color w:val="000000"/>
          <w:sz w:val="28"/>
          <w:szCs w:val="28"/>
        </w:rPr>
        <w:t>7</w:t>
      </w:r>
      <w:r w:rsidR="002478CD" w:rsidRPr="00237BF3">
        <w:rPr>
          <w:snapToGrid w:val="0"/>
          <w:color w:val="000000"/>
          <w:sz w:val="28"/>
          <w:szCs w:val="28"/>
        </w:rPr>
        <w:t xml:space="preserve"> и 202</w:t>
      </w:r>
      <w:r w:rsidR="00026504" w:rsidRPr="00237BF3">
        <w:rPr>
          <w:snapToGrid w:val="0"/>
          <w:color w:val="000000"/>
          <w:sz w:val="28"/>
          <w:szCs w:val="28"/>
        </w:rPr>
        <w:t>8</w:t>
      </w:r>
      <w:r w:rsidR="002478CD" w:rsidRPr="00237BF3">
        <w:rPr>
          <w:snapToGrid w:val="0"/>
          <w:color w:val="000000"/>
          <w:sz w:val="28"/>
          <w:szCs w:val="28"/>
        </w:rPr>
        <w:t xml:space="preserve"> </w:t>
      </w:r>
      <w:r w:rsidR="002478CD" w:rsidRPr="00237BF3">
        <w:rPr>
          <w:sz w:val="28"/>
          <w:szCs w:val="28"/>
        </w:rPr>
        <w:t>годов по соответствующим кодам классификации расходов бюджета.</w:t>
      </w:r>
    </w:p>
    <w:p w14:paraId="76C343A8" w14:textId="6665C521" w:rsidR="002478CD" w:rsidRPr="00237BF3" w:rsidRDefault="0089675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24</w:t>
      </w:r>
      <w:r w:rsidR="002478CD" w:rsidRPr="00237BF3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</w:t>
      </w:r>
      <w:r w:rsidR="00760DFF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по искам к муниципальному образованию </w:t>
      </w:r>
      <w:r w:rsidR="00760DFF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="009651B9" w:rsidRPr="00237BF3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237BF3">
        <w:rPr>
          <w:sz w:val="28"/>
          <w:szCs w:val="28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237BF3">
        <w:rPr>
          <w:sz w:val="28"/>
          <w:szCs w:val="28"/>
        </w:rPr>
        <w:t xml:space="preserve">Переславль-Залесского муниципального округа Ярославской области </w:t>
      </w:r>
      <w:r w:rsidR="002478CD" w:rsidRPr="00237BF3">
        <w:rPr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осуществляется </w:t>
      </w:r>
      <w:r w:rsidR="009A7546" w:rsidRPr="00237BF3">
        <w:rPr>
          <w:sz w:val="28"/>
          <w:szCs w:val="28"/>
        </w:rPr>
        <w:t xml:space="preserve">в соответствии с главой 24.1 Бюджетного Кодекса Российской Федерации </w:t>
      </w:r>
      <w:r w:rsidR="002478CD" w:rsidRPr="00237BF3">
        <w:rPr>
          <w:sz w:val="28"/>
          <w:szCs w:val="28"/>
        </w:rPr>
        <w:t xml:space="preserve">за счет бюджетных ассигнований, предусмотренных в бюджете </w:t>
      </w:r>
      <w:r w:rsidR="009651B9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706BBCEB" w14:textId="6232A41F" w:rsidR="002478CD" w:rsidRPr="00237BF3" w:rsidRDefault="0089675F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25</w:t>
      </w:r>
      <w:r w:rsidR="002478CD" w:rsidRPr="00237BF3">
        <w:rPr>
          <w:sz w:val="28"/>
          <w:szCs w:val="28"/>
        </w:rPr>
        <w:t xml:space="preserve">. Установить в соответствии с пунктом 8 статьи 217 Бюджетного кодекса Российской Федерации </w:t>
      </w:r>
      <w:r w:rsidRPr="00237BF3">
        <w:rPr>
          <w:sz w:val="28"/>
          <w:szCs w:val="28"/>
        </w:rPr>
        <w:t>следующие основания</w:t>
      </w:r>
      <w:r w:rsidR="002478CD" w:rsidRPr="00237BF3">
        <w:rPr>
          <w:sz w:val="28"/>
          <w:szCs w:val="28"/>
        </w:rPr>
        <w:t xml:space="preserve"> для внесения изменений в сводную бюджетную роспись бюджета </w:t>
      </w:r>
      <w:r w:rsidR="0017617E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в пределах объема бюджетных ассигнований, связанны</w:t>
      </w:r>
      <w:r w:rsidRPr="00237BF3">
        <w:rPr>
          <w:sz w:val="28"/>
          <w:szCs w:val="28"/>
        </w:rPr>
        <w:t>е</w:t>
      </w:r>
      <w:r w:rsidR="002478CD" w:rsidRPr="00237BF3">
        <w:rPr>
          <w:sz w:val="28"/>
          <w:szCs w:val="28"/>
        </w:rPr>
        <w:t xml:space="preserve"> с особенностями исполнения бюджета </w:t>
      </w:r>
      <w:r w:rsidR="0017617E" w:rsidRPr="00237BF3">
        <w:rPr>
          <w:sz w:val="28"/>
          <w:szCs w:val="28"/>
        </w:rPr>
        <w:t>муниципального</w:t>
      </w:r>
      <w:r w:rsidR="002478CD" w:rsidRPr="00237BF3">
        <w:rPr>
          <w:sz w:val="28"/>
          <w:szCs w:val="28"/>
        </w:rPr>
        <w:t xml:space="preserve"> округа и (или) перераспределения бюджетных ассигнований:</w:t>
      </w:r>
    </w:p>
    <w:p w14:paraId="703B6BAB" w14:textId="58B428A3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 в ходе исполнения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округа;</w:t>
      </w:r>
    </w:p>
    <w:p w14:paraId="403594A9" w14:textId="46D8795A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237BF3">
        <w:rPr>
          <w:sz w:val="28"/>
          <w:szCs w:val="28"/>
        </w:rPr>
        <w:t>муниципального</w:t>
      </w:r>
      <w:r w:rsidRPr="00237BF3">
        <w:rPr>
          <w:sz w:val="28"/>
          <w:szCs w:val="28"/>
        </w:rPr>
        <w:t xml:space="preserve"> округа;</w:t>
      </w:r>
    </w:p>
    <w:p w14:paraId="6294E9E4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411E7AFB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5C3B0E" w:rsidRPr="00237BF3">
        <w:rPr>
          <w:sz w:val="28"/>
          <w:szCs w:val="28"/>
        </w:rPr>
        <w:t>6</w:t>
      </w:r>
      <w:r w:rsidRPr="00237BF3">
        <w:rPr>
          <w:sz w:val="28"/>
          <w:szCs w:val="28"/>
        </w:rPr>
        <w:t>;</w:t>
      </w:r>
    </w:p>
    <w:p w14:paraId="64E9F285" w14:textId="45A2160C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237BF3">
        <w:rPr>
          <w:sz w:val="28"/>
          <w:szCs w:val="28"/>
        </w:rPr>
        <w:t>ого муниципального округа</w:t>
      </w:r>
      <w:r w:rsidRPr="00237BF3">
        <w:rPr>
          <w:sz w:val="28"/>
          <w:szCs w:val="28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2611B53F" w14:textId="6EC90465" w:rsidR="005F7E96" w:rsidRPr="00237BF3" w:rsidRDefault="002478CD" w:rsidP="00237BF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37BF3">
        <w:rPr>
          <w:sz w:val="28"/>
          <w:szCs w:val="28"/>
        </w:rPr>
        <w:t xml:space="preserve">- </w:t>
      </w:r>
      <w:r w:rsidR="005F7E96" w:rsidRPr="00237BF3">
        <w:rPr>
          <w:bCs/>
          <w:sz w:val="28"/>
          <w:szCs w:val="28"/>
        </w:rPr>
        <w:t>приостановление (сокращение) расходов бюджета муниципального округа;</w:t>
      </w:r>
    </w:p>
    <w:p w14:paraId="30BA8E21" w14:textId="732F46D7" w:rsidR="00364352" w:rsidRPr="00237BF3" w:rsidRDefault="00364352" w:rsidP="00237BF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37BF3">
        <w:rPr>
          <w:bCs/>
          <w:sz w:val="28"/>
          <w:szCs w:val="28"/>
        </w:rPr>
        <w:t>- уменьшение бюджетных ассигнований</w:t>
      </w:r>
      <w:r w:rsidR="00E438FB" w:rsidRPr="00237BF3">
        <w:rPr>
          <w:bCs/>
          <w:sz w:val="28"/>
          <w:szCs w:val="28"/>
        </w:rPr>
        <w:t>, предусмотренных главным распорядителям бюджетных средств по результатам ревизий (проверок);</w:t>
      </w:r>
    </w:p>
    <w:p w14:paraId="251F6768" w14:textId="5AFB5FD9" w:rsidR="002478CD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237BF3">
        <w:rPr>
          <w:sz w:val="28"/>
          <w:szCs w:val="28"/>
        </w:rPr>
        <w:t xml:space="preserve">одам аналитических показателей </w:t>
      </w:r>
      <w:r w:rsidRPr="00237BF3">
        <w:rPr>
          <w:sz w:val="28"/>
          <w:szCs w:val="28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237BF3" w:rsidRDefault="002478C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237BF3">
        <w:rPr>
          <w:sz w:val="28"/>
          <w:szCs w:val="28"/>
        </w:rPr>
        <w:t xml:space="preserve"> объемов бюджетных ассигнований</w:t>
      </w:r>
      <w:r w:rsidRPr="00237BF3">
        <w:rPr>
          <w:sz w:val="28"/>
          <w:szCs w:val="28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237BF3">
        <w:rPr>
          <w:sz w:val="28"/>
          <w:szCs w:val="28"/>
        </w:rPr>
        <w:t>;</w:t>
      </w:r>
    </w:p>
    <w:p w14:paraId="40CED54D" w14:textId="5F4F40A8" w:rsidR="002478CD" w:rsidRPr="00237BF3" w:rsidRDefault="00B91AB0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</w:t>
      </w:r>
      <w:r w:rsidRPr="00237BF3">
        <w:rPr>
          <w:rFonts w:eastAsia="Calibri"/>
          <w:sz w:val="28"/>
          <w:szCs w:val="28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237BF3">
        <w:rPr>
          <w:rFonts w:eastAsia="Calibri"/>
          <w:sz w:val="28"/>
          <w:szCs w:val="28"/>
        </w:rPr>
        <w:t>ому муниципальному округу</w:t>
      </w:r>
      <w:r w:rsidRPr="00237BF3">
        <w:rPr>
          <w:rFonts w:eastAsia="Calibri"/>
          <w:sz w:val="28"/>
          <w:szCs w:val="28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237BF3">
        <w:rPr>
          <w:sz w:val="28"/>
          <w:szCs w:val="28"/>
        </w:rPr>
        <w:t>.</w:t>
      </w:r>
    </w:p>
    <w:p w14:paraId="281E8FD9" w14:textId="3B2994A4" w:rsidR="002478CD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26</w:t>
      </w:r>
      <w:r w:rsidR="002478CD" w:rsidRPr="00237BF3">
        <w:rPr>
          <w:sz w:val="28"/>
          <w:szCs w:val="28"/>
        </w:rPr>
        <w:t>. Установить, что в</w:t>
      </w:r>
      <w:r w:rsidR="00822F91" w:rsidRPr="00237BF3">
        <w:rPr>
          <w:sz w:val="28"/>
          <w:szCs w:val="28"/>
        </w:rPr>
        <w:t xml:space="preserve"> 202</w:t>
      </w:r>
      <w:r w:rsidR="005C3B0E" w:rsidRPr="00237BF3">
        <w:rPr>
          <w:sz w:val="28"/>
          <w:szCs w:val="28"/>
        </w:rPr>
        <w:t>6</w:t>
      </w:r>
      <w:r w:rsidR="00822F91" w:rsidRPr="00237BF3">
        <w:rPr>
          <w:sz w:val="28"/>
          <w:szCs w:val="28"/>
        </w:rPr>
        <w:t xml:space="preserve"> году осуществляется приоритетное финансирование обязательств</w:t>
      </w:r>
      <w:r w:rsidR="002478CD" w:rsidRPr="00237BF3">
        <w:rPr>
          <w:sz w:val="28"/>
          <w:szCs w:val="28"/>
        </w:rPr>
        <w:t xml:space="preserve"> по выплате заработной платы, оплате коммунальных услуг, выполнению публичных нормативных обязательств, </w:t>
      </w:r>
      <w:r w:rsidR="00CA2055" w:rsidRPr="00237BF3">
        <w:rPr>
          <w:sz w:val="28"/>
          <w:szCs w:val="28"/>
        </w:rPr>
        <w:t xml:space="preserve">закупке продуктов питания, </w:t>
      </w:r>
      <w:r w:rsidR="002478CD" w:rsidRPr="00237BF3">
        <w:rPr>
          <w:sz w:val="28"/>
          <w:szCs w:val="28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237BF3">
        <w:rPr>
          <w:sz w:val="28"/>
          <w:szCs w:val="28"/>
        </w:rPr>
        <w:t>ого муниципального округа</w:t>
      </w:r>
      <w:r w:rsidR="002478CD" w:rsidRPr="00237BF3">
        <w:rPr>
          <w:sz w:val="28"/>
          <w:szCs w:val="28"/>
        </w:rPr>
        <w:t xml:space="preserve"> Ярославской области.</w:t>
      </w:r>
    </w:p>
    <w:p w14:paraId="45383BFB" w14:textId="4EE55350" w:rsidR="003104E3" w:rsidRPr="00237BF3" w:rsidRDefault="003104E3" w:rsidP="00237B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При составлении и ведении кассового плана  бюджета муниципального округа Управление финансов Администрации Переславль-Залесского муниципального округа обеспечивает в первоочередном порядке финансирование расходов, указанных в </w:t>
      </w:r>
      <w:hyperlink r:id="rId10" w:history="1">
        <w:r w:rsidRPr="00237BF3">
          <w:rPr>
            <w:sz w:val="28"/>
            <w:szCs w:val="28"/>
          </w:rPr>
          <w:t>абзаце</w:t>
        </w:r>
      </w:hyperlink>
      <w:r w:rsidRPr="00237BF3">
        <w:rPr>
          <w:sz w:val="28"/>
          <w:szCs w:val="28"/>
        </w:rPr>
        <w:t xml:space="preserve"> первом настоящего пункта. По остальным расходам составление и ведение кассового плана производится с учетом прогнозируемого исполнения бюджета муниципального округа.</w:t>
      </w:r>
    </w:p>
    <w:p w14:paraId="3929E547" w14:textId="53EF09B8" w:rsidR="002B57AD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27</w:t>
      </w:r>
      <w:r w:rsidR="002B57AD" w:rsidRPr="00237BF3">
        <w:rPr>
          <w:sz w:val="28"/>
          <w:szCs w:val="28"/>
        </w:rPr>
        <w:t>. Установить, что в 202</w:t>
      </w:r>
      <w:r w:rsidR="005C3B0E" w:rsidRPr="00237BF3">
        <w:rPr>
          <w:sz w:val="28"/>
          <w:szCs w:val="28"/>
        </w:rPr>
        <w:t>6</w:t>
      </w:r>
      <w:r w:rsidR="002B57AD" w:rsidRPr="00237BF3">
        <w:rPr>
          <w:sz w:val="28"/>
          <w:szCs w:val="28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237BF3">
        <w:rPr>
          <w:sz w:val="28"/>
          <w:szCs w:val="28"/>
        </w:rPr>
        <w:t>ого муниципального округа</w:t>
      </w:r>
      <w:r w:rsidR="002B57AD" w:rsidRPr="00237BF3">
        <w:rPr>
          <w:sz w:val="28"/>
          <w:szCs w:val="28"/>
        </w:rPr>
        <w:t xml:space="preserve"> Ярославской области:</w:t>
      </w:r>
    </w:p>
    <w:p w14:paraId="35BCD58D" w14:textId="7C9D8A4D" w:rsidR="002B57AD" w:rsidRPr="00237BF3" w:rsidRDefault="00866B63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1</w:t>
      </w:r>
      <w:r w:rsidR="002B57AD" w:rsidRPr="00237BF3">
        <w:rPr>
          <w:sz w:val="28"/>
          <w:szCs w:val="28"/>
        </w:rPr>
        <w:t>)</w:t>
      </w:r>
      <w:r w:rsidR="00CF1AC6" w:rsidRPr="00237BF3">
        <w:rPr>
          <w:sz w:val="28"/>
          <w:szCs w:val="28"/>
        </w:rPr>
        <w:t xml:space="preserve"> </w:t>
      </w:r>
      <w:r w:rsidR="002B57AD" w:rsidRPr="00237BF3">
        <w:rPr>
          <w:sz w:val="28"/>
          <w:szCs w:val="28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237BF3">
        <w:rPr>
          <w:sz w:val="28"/>
          <w:szCs w:val="28"/>
        </w:rPr>
        <w:t>ого муниципального округа</w:t>
      </w:r>
      <w:r w:rsidR="002B57AD" w:rsidRPr="00237BF3">
        <w:rPr>
          <w:sz w:val="28"/>
          <w:szCs w:val="28"/>
        </w:rPr>
        <w:t xml:space="preserve">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Переславл</w:t>
      </w:r>
      <w:r w:rsidR="005C3B0E" w:rsidRPr="00237BF3">
        <w:rPr>
          <w:sz w:val="28"/>
          <w:szCs w:val="28"/>
        </w:rPr>
        <w:t>ь</w:t>
      </w:r>
      <w:r w:rsidR="002B57AD" w:rsidRPr="00237BF3">
        <w:rPr>
          <w:sz w:val="28"/>
          <w:szCs w:val="28"/>
        </w:rPr>
        <w:t>-Залесского</w:t>
      </w:r>
      <w:r w:rsidR="005C3B0E" w:rsidRPr="00237BF3">
        <w:rPr>
          <w:sz w:val="28"/>
          <w:szCs w:val="28"/>
        </w:rPr>
        <w:t xml:space="preserve"> муниципального округа</w:t>
      </w:r>
      <w:r w:rsidR="002B57AD" w:rsidRPr="00237BF3">
        <w:rPr>
          <w:sz w:val="28"/>
          <w:szCs w:val="28"/>
        </w:rPr>
        <w:t>;</w:t>
      </w:r>
    </w:p>
    <w:p w14:paraId="087A14C4" w14:textId="2207EF0B" w:rsidR="00452378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</w:t>
      </w:r>
      <w:r w:rsidR="00F31778" w:rsidRPr="00237BF3">
        <w:rPr>
          <w:sz w:val="28"/>
          <w:szCs w:val="28"/>
        </w:rPr>
        <w:t>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F31778" w:rsidRPr="00237BF3">
        <w:rPr>
          <w:sz w:val="28"/>
          <w:szCs w:val="28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="00866B63" w:rsidRPr="00237BF3">
        <w:rPr>
          <w:sz w:val="28"/>
          <w:szCs w:val="28"/>
        </w:rPr>
        <w:t>;</w:t>
      </w:r>
    </w:p>
    <w:p w14:paraId="505E1D3C" w14:textId="765582D3" w:rsidR="002963AC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3</w:t>
      </w:r>
      <w:r w:rsidR="002963AC" w:rsidRPr="00237BF3">
        <w:rPr>
          <w:sz w:val="28"/>
          <w:szCs w:val="28"/>
        </w:rPr>
        <w:t>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237BF3">
        <w:rPr>
          <w:sz w:val="28"/>
          <w:szCs w:val="28"/>
        </w:rPr>
        <w:t>е</w:t>
      </w:r>
      <w:r w:rsidR="002963AC" w:rsidRPr="00237BF3">
        <w:rPr>
          <w:sz w:val="28"/>
          <w:szCs w:val="28"/>
        </w:rPr>
        <w:t>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2963AC" w:rsidRPr="00237BF3">
        <w:rPr>
          <w:sz w:val="28"/>
          <w:szCs w:val="28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2963AC" w:rsidRPr="00237BF3">
        <w:rPr>
          <w:sz w:val="28"/>
          <w:szCs w:val="28"/>
        </w:rPr>
        <w:t xml:space="preserve"> Ярославской области на сумму 100</w:t>
      </w:r>
      <w:r w:rsidR="009907F5" w:rsidRPr="00237BF3">
        <w:rPr>
          <w:sz w:val="28"/>
          <w:szCs w:val="28"/>
        </w:rPr>
        <w:t> </w:t>
      </w:r>
      <w:r w:rsidR="002963AC" w:rsidRPr="00237BF3">
        <w:rPr>
          <w:sz w:val="28"/>
          <w:szCs w:val="28"/>
        </w:rPr>
        <w:t>000</w:t>
      </w:r>
      <w:r w:rsidR="009907F5" w:rsidRPr="00237BF3">
        <w:rPr>
          <w:sz w:val="28"/>
          <w:szCs w:val="28"/>
        </w:rPr>
        <w:t xml:space="preserve"> </w:t>
      </w:r>
      <w:r w:rsidR="002963AC" w:rsidRPr="00237BF3">
        <w:rPr>
          <w:sz w:val="28"/>
          <w:szCs w:val="28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237BF3">
        <w:rPr>
          <w:sz w:val="28"/>
          <w:szCs w:val="28"/>
        </w:rPr>
        <w:t>ого муниципального округа</w:t>
      </w:r>
      <w:r w:rsidR="002963AC" w:rsidRPr="00237BF3">
        <w:rPr>
          <w:sz w:val="28"/>
          <w:szCs w:val="28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237BF3">
        <w:rPr>
          <w:sz w:val="28"/>
          <w:szCs w:val="28"/>
        </w:rPr>
        <w:t> </w:t>
      </w:r>
      <w:r w:rsidR="002963AC" w:rsidRPr="00237BF3">
        <w:rPr>
          <w:sz w:val="28"/>
          <w:szCs w:val="28"/>
        </w:rPr>
        <w:t>000</w:t>
      </w:r>
      <w:r w:rsidR="009907F5" w:rsidRPr="00237BF3">
        <w:rPr>
          <w:sz w:val="28"/>
          <w:szCs w:val="28"/>
        </w:rPr>
        <w:t xml:space="preserve"> </w:t>
      </w:r>
      <w:r w:rsidR="002963AC" w:rsidRPr="00237BF3">
        <w:rPr>
          <w:sz w:val="28"/>
          <w:szCs w:val="28"/>
        </w:rPr>
        <w:t>тыс. рублей исполнителями и соисполнителями в рамках исполнения указанных муниципальных контрактов</w:t>
      </w:r>
      <w:r w:rsidR="00452378" w:rsidRPr="00237BF3">
        <w:rPr>
          <w:sz w:val="28"/>
          <w:szCs w:val="28"/>
        </w:rPr>
        <w:t xml:space="preserve"> (договоров) о выполнении работ</w:t>
      </w:r>
      <w:r w:rsidR="0003691F" w:rsidRPr="00237BF3">
        <w:rPr>
          <w:sz w:val="28"/>
          <w:szCs w:val="28"/>
        </w:rPr>
        <w:t>;</w:t>
      </w:r>
    </w:p>
    <w:p w14:paraId="5971537F" w14:textId="1E3CA60A" w:rsidR="0003691F" w:rsidRPr="00237BF3" w:rsidRDefault="00B9697C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4</w:t>
      </w:r>
      <w:r w:rsidR="0003691F" w:rsidRPr="00237BF3">
        <w:rPr>
          <w:sz w:val="28"/>
          <w:szCs w:val="28"/>
        </w:rPr>
        <w:t>) субсидии юридическим лицам в целях финансового обеспечения затрат или части затрат на обеспечение комплексного развития сельских территорий (капитальный ремонт сетей теплоснабжения, водоснабжения и водоотведения муниципальной собственности</w:t>
      </w:r>
      <w:r w:rsidR="00026504" w:rsidRPr="00237BF3">
        <w:rPr>
          <w:sz w:val="28"/>
          <w:szCs w:val="28"/>
        </w:rPr>
        <w:t>).</w:t>
      </w:r>
    </w:p>
    <w:p w14:paraId="054AB937" w14:textId="77777777" w:rsidR="002B57AD" w:rsidRPr="00237BF3" w:rsidRDefault="002B57A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237BF3" w:rsidRDefault="002B57A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- статьей 242.27 Бюджетного кодекса Российской Федерации;</w:t>
      </w:r>
    </w:p>
    <w:p w14:paraId="43A8B3F0" w14:textId="1454B283" w:rsidR="002A6A67" w:rsidRPr="00237BF3" w:rsidRDefault="002B57AD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53A6F20D" w14:textId="25E1A3E8" w:rsidR="003104E3" w:rsidRPr="00237BF3" w:rsidRDefault="00B9697C" w:rsidP="00237BF3">
      <w:pPr>
        <w:pStyle w:val="af0"/>
        <w:widowControl w:val="0"/>
        <w:spacing w:before="0" w:after="0" w:line="288" w:lineRule="atLeast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237BF3">
        <w:rPr>
          <w:rFonts w:ascii="Times New Roman" w:hAnsi="Times New Roman" w:cs="Times New Roman"/>
          <w:sz w:val="28"/>
          <w:szCs w:val="28"/>
        </w:rPr>
        <w:t>28.</w:t>
      </w:r>
      <w:r w:rsidR="003104E3" w:rsidRPr="00237BF3">
        <w:rPr>
          <w:rFonts w:ascii="Times New Roman" w:hAnsi="Times New Roman" w:cs="Times New Roman"/>
          <w:sz w:val="28"/>
          <w:szCs w:val="28"/>
        </w:rPr>
        <w:t xml:space="preserve"> </w:t>
      </w:r>
      <w:r w:rsidR="003104E3" w:rsidRPr="00237BF3">
        <w:rPr>
          <w:rFonts w:ascii="Times New Roman" w:hAnsi="Times New Roman" w:cs="Times New Roman"/>
          <w:color w:val="auto"/>
          <w:spacing w:val="0"/>
          <w:sz w:val="28"/>
          <w:szCs w:val="28"/>
        </w:rPr>
        <w:t>Установить, что исполнение бюджета муниципального округа в 2026 году осуществляется с учетом положений Федерального закона «О приостановлении действия отдельных положений законодательных актов Российской Федерации, внесении изменений в отдельные законодательные акты Российской Федерации и об установлении особенностей исполнения бюджетов бюджетной системы Российской Федерации в 2026 году».</w:t>
      </w:r>
    </w:p>
    <w:p w14:paraId="758917C7" w14:textId="074B9572" w:rsidR="002478CD" w:rsidRPr="00237BF3" w:rsidRDefault="003104E3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29</w:t>
      </w:r>
      <w:r w:rsidR="002478CD" w:rsidRPr="00237BF3">
        <w:rPr>
          <w:sz w:val="28"/>
          <w:szCs w:val="28"/>
        </w:rPr>
        <w:t xml:space="preserve">. </w:t>
      </w:r>
      <w:r w:rsidR="002832A9" w:rsidRPr="00237BF3">
        <w:rPr>
          <w:sz w:val="28"/>
          <w:szCs w:val="28"/>
        </w:rPr>
        <w:t>Опубликовать настоящее решение на официальном сайте муниципального образования «Переславль-Залесский</w:t>
      </w:r>
      <w:r w:rsidR="005C3B0E" w:rsidRPr="00237BF3">
        <w:rPr>
          <w:sz w:val="28"/>
          <w:szCs w:val="28"/>
        </w:rPr>
        <w:t xml:space="preserve"> муниципальный округ</w:t>
      </w:r>
      <w:r w:rsidR="002832A9" w:rsidRPr="00237BF3">
        <w:rPr>
          <w:sz w:val="28"/>
          <w:szCs w:val="28"/>
        </w:rPr>
        <w:t xml:space="preserve"> Ярославской области» в информационно-телекоммуникационной сети «Интернет»</w:t>
      </w:r>
      <w:r w:rsidR="002478CD" w:rsidRPr="00237BF3">
        <w:rPr>
          <w:sz w:val="28"/>
          <w:szCs w:val="28"/>
        </w:rPr>
        <w:t>.</w:t>
      </w:r>
    </w:p>
    <w:p w14:paraId="276218AB" w14:textId="3CDF6349" w:rsidR="002478CD" w:rsidRPr="00237BF3" w:rsidRDefault="003104E3" w:rsidP="00237BF3">
      <w:pPr>
        <w:widowControl w:val="0"/>
        <w:ind w:firstLine="709"/>
        <w:jc w:val="both"/>
        <w:rPr>
          <w:sz w:val="28"/>
          <w:szCs w:val="28"/>
        </w:rPr>
      </w:pPr>
      <w:r w:rsidRPr="00237BF3">
        <w:rPr>
          <w:sz w:val="28"/>
          <w:szCs w:val="28"/>
        </w:rPr>
        <w:t>30</w:t>
      </w:r>
      <w:r w:rsidR="002478CD" w:rsidRPr="00237BF3">
        <w:rPr>
          <w:sz w:val="28"/>
          <w:szCs w:val="28"/>
        </w:rPr>
        <w:t>. Настоящее решение вступает в силу с 1 января 202</w:t>
      </w:r>
      <w:r w:rsidR="005C3B0E" w:rsidRPr="00237BF3">
        <w:rPr>
          <w:sz w:val="28"/>
          <w:szCs w:val="28"/>
        </w:rPr>
        <w:t>6</w:t>
      </w:r>
      <w:r w:rsidR="002478CD" w:rsidRPr="00237BF3">
        <w:rPr>
          <w:sz w:val="28"/>
          <w:szCs w:val="28"/>
        </w:rPr>
        <w:t xml:space="preserve"> года.</w:t>
      </w:r>
    </w:p>
    <w:p w14:paraId="795916D5" w14:textId="77777777" w:rsidR="002478CD" w:rsidRPr="00237BF3" w:rsidRDefault="002478CD" w:rsidP="00237BF3">
      <w:pPr>
        <w:widowControl w:val="0"/>
        <w:ind w:firstLine="720"/>
        <w:jc w:val="both"/>
        <w:rPr>
          <w:szCs w:val="28"/>
        </w:rPr>
      </w:pPr>
    </w:p>
    <w:p w14:paraId="6552EC1A" w14:textId="77777777" w:rsidR="00E62916" w:rsidRPr="00237BF3" w:rsidRDefault="00E62916" w:rsidP="00237BF3">
      <w:pPr>
        <w:widowControl w:val="0"/>
        <w:ind w:firstLine="720"/>
        <w:jc w:val="both"/>
        <w:rPr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237BF3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396"/>
              <w:gridCol w:w="4536"/>
            </w:tblGrid>
            <w:tr w:rsidR="002478CD" w:rsidRPr="00237BF3" w14:paraId="5AE5F4EA" w14:textId="77777777" w:rsidTr="00237BF3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768B5397" w:rsidR="002478CD" w:rsidRPr="00237BF3" w:rsidRDefault="002478CD" w:rsidP="00237BF3">
                  <w:pPr>
                    <w:widowControl w:val="0"/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Глав</w:t>
                  </w:r>
                  <w:r w:rsidR="00A237DF" w:rsidRPr="00237BF3">
                    <w:rPr>
                      <w:sz w:val="28"/>
                      <w:szCs w:val="28"/>
                    </w:rPr>
                    <w:t>а</w:t>
                  </w:r>
                  <w:r w:rsidRPr="00237BF3">
                    <w:rPr>
                      <w:sz w:val="28"/>
                      <w:szCs w:val="28"/>
                    </w:rPr>
                    <w:t xml:space="preserve"> Переславл</w:t>
                  </w:r>
                  <w:r w:rsidR="00797474" w:rsidRPr="00237BF3">
                    <w:rPr>
                      <w:sz w:val="28"/>
                      <w:szCs w:val="28"/>
                    </w:rPr>
                    <w:t>ь</w:t>
                  </w:r>
                  <w:r w:rsidRPr="00237BF3">
                    <w:rPr>
                      <w:sz w:val="28"/>
                      <w:szCs w:val="28"/>
                    </w:rPr>
                    <w:t>-Залесского</w:t>
                  </w:r>
                </w:p>
                <w:p w14:paraId="5A12C775" w14:textId="56CDBEDA" w:rsidR="00797474" w:rsidRPr="00237BF3" w:rsidRDefault="00797474" w:rsidP="00237BF3">
                  <w:pPr>
                    <w:widowControl w:val="0"/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муниципального округа</w:t>
                  </w:r>
                </w:p>
                <w:p w14:paraId="2E1F86D7" w14:textId="77777777" w:rsidR="00237BF3" w:rsidRPr="00237BF3" w:rsidRDefault="00237BF3" w:rsidP="00237BF3">
                  <w:pPr>
                    <w:widowControl w:val="0"/>
                    <w:tabs>
                      <w:tab w:val="right" w:pos="4392"/>
                    </w:tabs>
                    <w:rPr>
                      <w:sz w:val="22"/>
                      <w:szCs w:val="28"/>
                    </w:rPr>
                  </w:pPr>
                </w:p>
                <w:p w14:paraId="63FF7DF8" w14:textId="336E9DC1" w:rsidR="002478CD" w:rsidRPr="00237BF3" w:rsidRDefault="002478CD" w:rsidP="00237BF3">
                  <w:pPr>
                    <w:widowControl w:val="0"/>
                    <w:jc w:val="right"/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 xml:space="preserve"> </w:t>
                  </w:r>
                  <w:r w:rsidR="004B5E74" w:rsidRPr="00237BF3">
                    <w:rPr>
                      <w:sz w:val="28"/>
                      <w:szCs w:val="28"/>
                    </w:rPr>
                    <w:t>Д.Н.</w:t>
                  </w:r>
                  <w:r w:rsidR="00A237DF" w:rsidRPr="00237BF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4B5E74" w:rsidRPr="00237BF3">
                    <w:rPr>
                      <w:sz w:val="28"/>
                      <w:szCs w:val="28"/>
                    </w:rPr>
                    <w:t>Зяблицкий</w:t>
                  </w:r>
                  <w:proofErr w:type="spellEnd"/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237BF3" w:rsidRDefault="002478CD" w:rsidP="00237BF3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56F7B0F6" w:rsidR="002478CD" w:rsidRPr="00237BF3" w:rsidRDefault="002478CD" w:rsidP="00237BF3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Председатель</w:t>
                  </w:r>
                  <w:r w:rsidR="007B6AC1" w:rsidRPr="00237BF3">
                    <w:rPr>
                      <w:sz w:val="28"/>
                      <w:szCs w:val="28"/>
                    </w:rPr>
                    <w:t xml:space="preserve"> Думы </w:t>
                  </w:r>
                  <w:r w:rsidRPr="00237BF3">
                    <w:rPr>
                      <w:sz w:val="28"/>
                      <w:szCs w:val="28"/>
                    </w:rPr>
                    <w:t>Переславль-Залесско</w:t>
                  </w:r>
                  <w:r w:rsidR="007B6AC1" w:rsidRPr="00237BF3">
                    <w:rPr>
                      <w:sz w:val="28"/>
                      <w:szCs w:val="28"/>
                    </w:rPr>
                    <w:t>го</w:t>
                  </w:r>
                  <w:r w:rsidRPr="00237BF3">
                    <w:rPr>
                      <w:sz w:val="28"/>
                      <w:szCs w:val="28"/>
                    </w:rPr>
                    <w:t xml:space="preserve"> </w:t>
                  </w:r>
                  <w:r w:rsidR="007B6AC1" w:rsidRPr="00237BF3">
                    <w:rPr>
                      <w:sz w:val="28"/>
                      <w:szCs w:val="28"/>
                    </w:rPr>
                    <w:t>муниципального округа</w:t>
                  </w:r>
                </w:p>
                <w:p w14:paraId="774CC27A" w14:textId="77777777" w:rsidR="00237BF3" w:rsidRPr="00237BF3" w:rsidRDefault="00237BF3" w:rsidP="00237BF3">
                  <w:pPr>
                    <w:widowControl w:val="0"/>
                    <w:rPr>
                      <w:sz w:val="22"/>
                      <w:szCs w:val="28"/>
                    </w:rPr>
                  </w:pPr>
                </w:p>
                <w:p w14:paraId="4D052EEC" w14:textId="5150D1A7" w:rsidR="00224CF4" w:rsidRPr="00237BF3" w:rsidRDefault="004B5E74" w:rsidP="00237BF3">
                  <w:pPr>
                    <w:widowControl w:val="0"/>
                    <w:ind w:right="174"/>
                    <w:jc w:val="right"/>
                    <w:rPr>
                      <w:sz w:val="28"/>
                      <w:szCs w:val="28"/>
                    </w:rPr>
                  </w:pPr>
                  <w:r w:rsidRPr="00237BF3">
                    <w:rPr>
                      <w:sz w:val="28"/>
                      <w:szCs w:val="28"/>
                    </w:rPr>
                    <w:t>А.Ю.</w:t>
                  </w:r>
                  <w:r w:rsidR="00A237DF" w:rsidRPr="00237BF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37BF3">
                    <w:rPr>
                      <w:sz w:val="28"/>
                      <w:szCs w:val="28"/>
                    </w:rPr>
                    <w:t>Фольц</w:t>
                  </w:r>
                  <w:proofErr w:type="spellEnd"/>
                </w:p>
              </w:tc>
            </w:tr>
          </w:tbl>
          <w:p w14:paraId="42F1A567" w14:textId="77777777" w:rsidR="002478CD" w:rsidRPr="00237BF3" w:rsidRDefault="002478CD" w:rsidP="00237BF3">
            <w:pPr>
              <w:widowControl w:val="0"/>
              <w:rPr>
                <w:sz w:val="28"/>
                <w:szCs w:val="28"/>
              </w:rPr>
            </w:pPr>
          </w:p>
        </w:tc>
      </w:tr>
    </w:tbl>
    <w:p w14:paraId="023E06CA" w14:textId="77777777" w:rsidR="002478CD" w:rsidRPr="003104E3" w:rsidRDefault="002478CD" w:rsidP="00237BF3">
      <w:pPr>
        <w:widowControl w:val="0"/>
        <w:rPr>
          <w:sz w:val="26"/>
          <w:szCs w:val="26"/>
        </w:rPr>
      </w:pPr>
    </w:p>
    <w:sectPr w:rsidR="002478CD" w:rsidRPr="003104E3" w:rsidSect="00237BF3">
      <w:headerReference w:type="default" r:id="rId11"/>
      <w:pgSz w:w="11906" w:h="16838" w:code="9"/>
      <w:pgMar w:top="851" w:right="567" w:bottom="709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CED7C" w14:textId="77777777" w:rsidR="00274469" w:rsidRDefault="00274469" w:rsidP="00F214DE">
      <w:r>
        <w:separator/>
      </w:r>
    </w:p>
  </w:endnote>
  <w:endnote w:type="continuationSeparator" w:id="0">
    <w:p w14:paraId="17A13626" w14:textId="77777777" w:rsidR="00274469" w:rsidRDefault="00274469" w:rsidP="00F2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7BD4A" w14:textId="77777777" w:rsidR="00274469" w:rsidRDefault="00274469" w:rsidP="00F214DE">
      <w:r>
        <w:separator/>
      </w:r>
    </w:p>
  </w:footnote>
  <w:footnote w:type="continuationSeparator" w:id="0">
    <w:p w14:paraId="4B821894" w14:textId="77777777" w:rsidR="00274469" w:rsidRDefault="00274469" w:rsidP="00F21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343992"/>
      <w:docPartObj>
        <w:docPartGallery w:val="Page Numbers (Top of Page)"/>
        <w:docPartUnique/>
      </w:docPartObj>
    </w:sdtPr>
    <w:sdtEndPr/>
    <w:sdtContent>
      <w:p w14:paraId="5081D33F" w14:textId="2A203F20" w:rsidR="00F214DE" w:rsidRDefault="00F214DE" w:rsidP="00F214D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F1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10353"/>
    <w:rsid w:val="00026504"/>
    <w:rsid w:val="0003605C"/>
    <w:rsid w:val="0003691F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B3CE5"/>
    <w:rsid w:val="000D3A10"/>
    <w:rsid w:val="000D5AA7"/>
    <w:rsid w:val="000D76B7"/>
    <w:rsid w:val="000E1795"/>
    <w:rsid w:val="000E3EAF"/>
    <w:rsid w:val="00114800"/>
    <w:rsid w:val="00117FCF"/>
    <w:rsid w:val="00122E02"/>
    <w:rsid w:val="0013275C"/>
    <w:rsid w:val="00133117"/>
    <w:rsid w:val="001408C2"/>
    <w:rsid w:val="001514F7"/>
    <w:rsid w:val="00154D3D"/>
    <w:rsid w:val="0015664E"/>
    <w:rsid w:val="00160417"/>
    <w:rsid w:val="001610DB"/>
    <w:rsid w:val="00162148"/>
    <w:rsid w:val="00172E6F"/>
    <w:rsid w:val="0017617E"/>
    <w:rsid w:val="00186F2F"/>
    <w:rsid w:val="001912C7"/>
    <w:rsid w:val="001936C9"/>
    <w:rsid w:val="001A796B"/>
    <w:rsid w:val="001B022A"/>
    <w:rsid w:val="001D0F1C"/>
    <w:rsid w:val="001E3C99"/>
    <w:rsid w:val="002170CA"/>
    <w:rsid w:val="00221133"/>
    <w:rsid w:val="00221AC2"/>
    <w:rsid w:val="00224CF4"/>
    <w:rsid w:val="00227F4C"/>
    <w:rsid w:val="00235BE2"/>
    <w:rsid w:val="00237BF3"/>
    <w:rsid w:val="00245D4F"/>
    <w:rsid w:val="002478CD"/>
    <w:rsid w:val="002557E4"/>
    <w:rsid w:val="00255F12"/>
    <w:rsid w:val="00260F96"/>
    <w:rsid w:val="00267752"/>
    <w:rsid w:val="00267DBF"/>
    <w:rsid w:val="00272616"/>
    <w:rsid w:val="00273AFA"/>
    <w:rsid w:val="00274469"/>
    <w:rsid w:val="002832A9"/>
    <w:rsid w:val="002963AC"/>
    <w:rsid w:val="002A07F1"/>
    <w:rsid w:val="002A29A0"/>
    <w:rsid w:val="002A6A67"/>
    <w:rsid w:val="002B320B"/>
    <w:rsid w:val="002B51AE"/>
    <w:rsid w:val="002B57AD"/>
    <w:rsid w:val="002C670E"/>
    <w:rsid w:val="002D06B3"/>
    <w:rsid w:val="002D611B"/>
    <w:rsid w:val="002E3687"/>
    <w:rsid w:val="002E50DD"/>
    <w:rsid w:val="002E6FD4"/>
    <w:rsid w:val="003104E3"/>
    <w:rsid w:val="00313DEE"/>
    <w:rsid w:val="00314F96"/>
    <w:rsid w:val="00334F01"/>
    <w:rsid w:val="00341897"/>
    <w:rsid w:val="00355EE5"/>
    <w:rsid w:val="00357915"/>
    <w:rsid w:val="00360DB0"/>
    <w:rsid w:val="00364352"/>
    <w:rsid w:val="0037512B"/>
    <w:rsid w:val="00375C82"/>
    <w:rsid w:val="003831E1"/>
    <w:rsid w:val="00386982"/>
    <w:rsid w:val="00392A14"/>
    <w:rsid w:val="003A5D45"/>
    <w:rsid w:val="003A6414"/>
    <w:rsid w:val="003B090D"/>
    <w:rsid w:val="003B4DD1"/>
    <w:rsid w:val="003C4F72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378"/>
    <w:rsid w:val="00452C10"/>
    <w:rsid w:val="0045467C"/>
    <w:rsid w:val="00454ACE"/>
    <w:rsid w:val="0046457D"/>
    <w:rsid w:val="00472B6E"/>
    <w:rsid w:val="00495050"/>
    <w:rsid w:val="00495BC3"/>
    <w:rsid w:val="00495C72"/>
    <w:rsid w:val="004B5E42"/>
    <w:rsid w:val="004B5E74"/>
    <w:rsid w:val="004E7EC0"/>
    <w:rsid w:val="00504D4C"/>
    <w:rsid w:val="00510F24"/>
    <w:rsid w:val="00512695"/>
    <w:rsid w:val="00516E16"/>
    <w:rsid w:val="00530AC3"/>
    <w:rsid w:val="00533302"/>
    <w:rsid w:val="00540FC5"/>
    <w:rsid w:val="00542328"/>
    <w:rsid w:val="00552C07"/>
    <w:rsid w:val="00557166"/>
    <w:rsid w:val="00575697"/>
    <w:rsid w:val="00582940"/>
    <w:rsid w:val="005927CF"/>
    <w:rsid w:val="005B29CB"/>
    <w:rsid w:val="005C3B0E"/>
    <w:rsid w:val="005E28D3"/>
    <w:rsid w:val="005F797E"/>
    <w:rsid w:val="005F7E96"/>
    <w:rsid w:val="005F7FCA"/>
    <w:rsid w:val="00606D82"/>
    <w:rsid w:val="00614ACE"/>
    <w:rsid w:val="00623E9D"/>
    <w:rsid w:val="00625516"/>
    <w:rsid w:val="00632BCF"/>
    <w:rsid w:val="00633B80"/>
    <w:rsid w:val="00636C93"/>
    <w:rsid w:val="006540CB"/>
    <w:rsid w:val="00674485"/>
    <w:rsid w:val="006758EF"/>
    <w:rsid w:val="00675C50"/>
    <w:rsid w:val="006763D4"/>
    <w:rsid w:val="0067713A"/>
    <w:rsid w:val="00680C96"/>
    <w:rsid w:val="006964DF"/>
    <w:rsid w:val="00696D3B"/>
    <w:rsid w:val="006A250E"/>
    <w:rsid w:val="006A4AC6"/>
    <w:rsid w:val="006B2068"/>
    <w:rsid w:val="006B5DD4"/>
    <w:rsid w:val="006E36B6"/>
    <w:rsid w:val="006F1D9C"/>
    <w:rsid w:val="006F2207"/>
    <w:rsid w:val="006F639B"/>
    <w:rsid w:val="00704C9F"/>
    <w:rsid w:val="00715A11"/>
    <w:rsid w:val="00723EC6"/>
    <w:rsid w:val="0072706D"/>
    <w:rsid w:val="00735F5E"/>
    <w:rsid w:val="00736754"/>
    <w:rsid w:val="00760DFF"/>
    <w:rsid w:val="007641B0"/>
    <w:rsid w:val="00771851"/>
    <w:rsid w:val="00797474"/>
    <w:rsid w:val="007B2EB2"/>
    <w:rsid w:val="007B6AC1"/>
    <w:rsid w:val="007C4E92"/>
    <w:rsid w:val="007E4257"/>
    <w:rsid w:val="007E5FAB"/>
    <w:rsid w:val="007E7225"/>
    <w:rsid w:val="00803062"/>
    <w:rsid w:val="00805381"/>
    <w:rsid w:val="00817771"/>
    <w:rsid w:val="00822F91"/>
    <w:rsid w:val="00862D9A"/>
    <w:rsid w:val="0086598A"/>
    <w:rsid w:val="00866B63"/>
    <w:rsid w:val="0086795C"/>
    <w:rsid w:val="00873F30"/>
    <w:rsid w:val="00875FDF"/>
    <w:rsid w:val="00882731"/>
    <w:rsid w:val="00882FD4"/>
    <w:rsid w:val="00894CE5"/>
    <w:rsid w:val="0089675F"/>
    <w:rsid w:val="008D0944"/>
    <w:rsid w:val="008F7FB7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74B70"/>
    <w:rsid w:val="0098093A"/>
    <w:rsid w:val="009907F5"/>
    <w:rsid w:val="009A55A3"/>
    <w:rsid w:val="009A6BE9"/>
    <w:rsid w:val="009A7546"/>
    <w:rsid w:val="009B622F"/>
    <w:rsid w:val="009D0BE3"/>
    <w:rsid w:val="009D1788"/>
    <w:rsid w:val="009E6874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706E9"/>
    <w:rsid w:val="00A74897"/>
    <w:rsid w:val="00A81F0B"/>
    <w:rsid w:val="00A904F1"/>
    <w:rsid w:val="00A91D3B"/>
    <w:rsid w:val="00A934B2"/>
    <w:rsid w:val="00AA72CB"/>
    <w:rsid w:val="00AB38B7"/>
    <w:rsid w:val="00AB75F0"/>
    <w:rsid w:val="00AC459E"/>
    <w:rsid w:val="00AF172F"/>
    <w:rsid w:val="00B12D35"/>
    <w:rsid w:val="00B203BF"/>
    <w:rsid w:val="00B231E2"/>
    <w:rsid w:val="00B34B7B"/>
    <w:rsid w:val="00B40C00"/>
    <w:rsid w:val="00B5668F"/>
    <w:rsid w:val="00B731B3"/>
    <w:rsid w:val="00B7409D"/>
    <w:rsid w:val="00B819AB"/>
    <w:rsid w:val="00B827C0"/>
    <w:rsid w:val="00B918CE"/>
    <w:rsid w:val="00B91AB0"/>
    <w:rsid w:val="00B9697C"/>
    <w:rsid w:val="00BA6727"/>
    <w:rsid w:val="00BB0495"/>
    <w:rsid w:val="00BC15E0"/>
    <w:rsid w:val="00BC369C"/>
    <w:rsid w:val="00BE0AEA"/>
    <w:rsid w:val="00BE760B"/>
    <w:rsid w:val="00BF2313"/>
    <w:rsid w:val="00BF5486"/>
    <w:rsid w:val="00BF633F"/>
    <w:rsid w:val="00BF7D42"/>
    <w:rsid w:val="00C060D2"/>
    <w:rsid w:val="00C06E8E"/>
    <w:rsid w:val="00C15014"/>
    <w:rsid w:val="00C30C82"/>
    <w:rsid w:val="00C31476"/>
    <w:rsid w:val="00C36CF2"/>
    <w:rsid w:val="00C57B6F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211DB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2FD8"/>
    <w:rsid w:val="00DE4310"/>
    <w:rsid w:val="00DE4AE8"/>
    <w:rsid w:val="00DF71DC"/>
    <w:rsid w:val="00E17143"/>
    <w:rsid w:val="00E2284D"/>
    <w:rsid w:val="00E40E40"/>
    <w:rsid w:val="00E4199E"/>
    <w:rsid w:val="00E438FB"/>
    <w:rsid w:val="00E50377"/>
    <w:rsid w:val="00E52C8E"/>
    <w:rsid w:val="00E531FA"/>
    <w:rsid w:val="00E62916"/>
    <w:rsid w:val="00E65E2D"/>
    <w:rsid w:val="00E67F60"/>
    <w:rsid w:val="00E71B26"/>
    <w:rsid w:val="00E735DA"/>
    <w:rsid w:val="00E75805"/>
    <w:rsid w:val="00E86DCC"/>
    <w:rsid w:val="00E932F0"/>
    <w:rsid w:val="00EA547A"/>
    <w:rsid w:val="00EB7D54"/>
    <w:rsid w:val="00EC2A1C"/>
    <w:rsid w:val="00ED2981"/>
    <w:rsid w:val="00ED5539"/>
    <w:rsid w:val="00F05685"/>
    <w:rsid w:val="00F137AB"/>
    <w:rsid w:val="00F214DE"/>
    <w:rsid w:val="00F31778"/>
    <w:rsid w:val="00F31A48"/>
    <w:rsid w:val="00F3299B"/>
    <w:rsid w:val="00F331AC"/>
    <w:rsid w:val="00F4637B"/>
    <w:rsid w:val="00F64BA2"/>
    <w:rsid w:val="00F8032F"/>
    <w:rsid w:val="00FA422A"/>
    <w:rsid w:val="00FB4819"/>
    <w:rsid w:val="00FF57F3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6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uiPriority w:val="35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2E6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rsid w:val="003104E3"/>
    <w:pPr>
      <w:spacing w:before="20" w:after="20"/>
    </w:pPr>
    <w:rPr>
      <w:rFonts w:ascii="Arial" w:hAnsi="Arial" w:cs="Arial"/>
      <w:color w:val="332E2D"/>
      <w:spacing w:val="2"/>
    </w:rPr>
  </w:style>
  <w:style w:type="character" w:customStyle="1" w:styleId="10">
    <w:name w:val="Заголовок 1 Знак"/>
    <w:basedOn w:val="a0"/>
    <w:link w:val="1"/>
    <w:uiPriority w:val="9"/>
    <w:rsid w:val="00A706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6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uiPriority w:val="35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2E6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rsid w:val="003104E3"/>
    <w:pPr>
      <w:spacing w:before="20" w:after="20"/>
    </w:pPr>
    <w:rPr>
      <w:rFonts w:ascii="Arial" w:hAnsi="Arial" w:cs="Arial"/>
      <w:color w:val="332E2D"/>
      <w:spacing w:val="2"/>
    </w:rPr>
  </w:style>
  <w:style w:type="character" w:customStyle="1" w:styleId="10">
    <w:name w:val="Заголовок 1 Знак"/>
    <w:basedOn w:val="a0"/>
    <w:link w:val="1"/>
    <w:uiPriority w:val="9"/>
    <w:rsid w:val="00A706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086;n=49162;fld=134;dst=10010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D58F4-93F8-41F9-B3BB-4648BDEC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</cp:revision>
  <cp:lastPrinted>2025-12-15T06:01:00Z</cp:lastPrinted>
  <dcterms:created xsi:type="dcterms:W3CDTF">2026-03-18T06:57:00Z</dcterms:created>
  <dcterms:modified xsi:type="dcterms:W3CDTF">2026-03-18T07:03:00Z</dcterms:modified>
</cp:coreProperties>
</file>